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1F" w:rsidRDefault="00EA371F" w:rsidP="00EA371F">
      <w:pPr>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«Центр помощи детям, оставшимся без попечения родителей» Карабашского городского округа</w:t>
      </w:r>
    </w:p>
    <w:p w:rsidR="00EA371F" w:rsidRDefault="00EA371F" w:rsidP="00EA371F">
      <w:pPr>
        <w:jc w:val="center"/>
        <w:rPr>
          <w:rFonts w:ascii="Times New Roman" w:hAnsi="Times New Roman" w:cs="Times New Roman"/>
          <w:sz w:val="28"/>
          <w:szCs w:val="28"/>
        </w:rPr>
      </w:pPr>
    </w:p>
    <w:p w:rsidR="00EA371F" w:rsidRDefault="00EA371F" w:rsidP="00EA371F">
      <w:pPr>
        <w:rPr>
          <w:rFonts w:ascii="Times New Roman" w:hAnsi="Times New Roman" w:cs="Times New Roman"/>
          <w:sz w:val="28"/>
          <w:szCs w:val="28"/>
        </w:rPr>
      </w:pPr>
    </w:p>
    <w:p w:rsidR="00EA371F" w:rsidRDefault="00EA371F" w:rsidP="00EA371F">
      <w:pPr>
        <w:rPr>
          <w:rFonts w:ascii="Times New Roman" w:hAnsi="Times New Roman" w:cs="Times New Roman"/>
          <w:sz w:val="28"/>
          <w:szCs w:val="28"/>
        </w:rPr>
      </w:pPr>
    </w:p>
    <w:p w:rsidR="00EA371F" w:rsidRDefault="00EA371F" w:rsidP="00EA371F">
      <w:pPr>
        <w:rPr>
          <w:rFonts w:ascii="Times New Roman" w:hAnsi="Times New Roman" w:cs="Times New Roman"/>
          <w:sz w:val="28"/>
          <w:szCs w:val="28"/>
        </w:rPr>
      </w:pPr>
    </w:p>
    <w:p w:rsidR="00EA371F" w:rsidRPr="000B4DCB" w:rsidRDefault="00EA371F" w:rsidP="00EA371F">
      <w:pPr>
        <w:pStyle w:val="a3"/>
        <w:jc w:val="center"/>
        <w:rPr>
          <w:rFonts w:ascii="Times New Roman" w:hAnsi="Times New Roman"/>
          <w:b/>
          <w:sz w:val="36"/>
          <w:szCs w:val="36"/>
        </w:rPr>
      </w:pPr>
      <w:r w:rsidRPr="000B4DCB">
        <w:rPr>
          <w:rFonts w:ascii="Times New Roman" w:hAnsi="Times New Roman"/>
          <w:b/>
          <w:sz w:val="36"/>
          <w:szCs w:val="36"/>
        </w:rPr>
        <w:t xml:space="preserve">Направление проектной работы: </w:t>
      </w:r>
    </w:p>
    <w:p w:rsidR="00EA371F" w:rsidRPr="00F90AD1" w:rsidRDefault="00EA371F" w:rsidP="00EA371F">
      <w:pPr>
        <w:pStyle w:val="a3"/>
        <w:jc w:val="center"/>
        <w:rPr>
          <w:rFonts w:ascii="Times New Roman" w:hAnsi="Times New Roman"/>
          <w:b/>
          <w:sz w:val="28"/>
          <w:szCs w:val="28"/>
        </w:rPr>
      </w:pPr>
      <w:r w:rsidRPr="00F90AD1">
        <w:rPr>
          <w:rFonts w:ascii="Times New Roman" w:hAnsi="Times New Roman"/>
          <w:b/>
          <w:i/>
          <w:sz w:val="44"/>
          <w:szCs w:val="44"/>
        </w:rPr>
        <w:t xml:space="preserve"> </w:t>
      </w:r>
      <w:r w:rsidRPr="00F90AD1">
        <w:rPr>
          <w:rFonts w:ascii="Times New Roman" w:hAnsi="Times New Roman"/>
          <w:b/>
          <w:sz w:val="28"/>
          <w:szCs w:val="28"/>
        </w:rPr>
        <w:t xml:space="preserve">(стрит – </w:t>
      </w:r>
      <w:proofErr w:type="gramStart"/>
      <w:r w:rsidRPr="00F90AD1">
        <w:rPr>
          <w:rFonts w:ascii="Times New Roman" w:hAnsi="Times New Roman"/>
          <w:b/>
          <w:sz w:val="28"/>
          <w:szCs w:val="28"/>
        </w:rPr>
        <w:t>арт</w:t>
      </w:r>
      <w:proofErr w:type="gramEnd"/>
      <w:r w:rsidRPr="00F90AD1">
        <w:rPr>
          <w:rFonts w:ascii="Times New Roman" w:hAnsi="Times New Roman"/>
          <w:b/>
          <w:sz w:val="28"/>
          <w:szCs w:val="28"/>
        </w:rPr>
        <w:t>)</w:t>
      </w:r>
    </w:p>
    <w:p w:rsidR="00EA371F" w:rsidRPr="00B71708" w:rsidRDefault="00EA371F" w:rsidP="00EA371F">
      <w:pPr>
        <w:pStyle w:val="a3"/>
        <w:jc w:val="center"/>
        <w:rPr>
          <w:rFonts w:ascii="Times New Roman" w:hAnsi="Times New Roman"/>
          <w:b/>
          <w:sz w:val="44"/>
          <w:szCs w:val="44"/>
        </w:rPr>
      </w:pPr>
    </w:p>
    <w:p w:rsidR="00EA371F" w:rsidRPr="00B71708" w:rsidRDefault="00EA371F" w:rsidP="00EA371F">
      <w:pPr>
        <w:pStyle w:val="a3"/>
        <w:jc w:val="center"/>
        <w:rPr>
          <w:rFonts w:ascii="Times New Roman" w:hAnsi="Times New Roman"/>
          <w:b/>
          <w:sz w:val="44"/>
          <w:szCs w:val="44"/>
        </w:rPr>
      </w:pPr>
    </w:p>
    <w:p w:rsidR="00EA371F" w:rsidRDefault="00EA371F" w:rsidP="00EA371F">
      <w:pPr>
        <w:pStyle w:val="a3"/>
        <w:jc w:val="center"/>
        <w:rPr>
          <w:rFonts w:ascii="Times New Roman" w:hAnsi="Times New Roman"/>
          <w:b/>
          <w:sz w:val="44"/>
          <w:szCs w:val="44"/>
        </w:rPr>
      </w:pPr>
      <w:r w:rsidRPr="00B71708">
        <w:rPr>
          <w:rFonts w:ascii="Times New Roman" w:hAnsi="Times New Roman"/>
          <w:b/>
          <w:sz w:val="44"/>
          <w:szCs w:val="44"/>
        </w:rPr>
        <w:t xml:space="preserve">Тема: </w:t>
      </w:r>
    </w:p>
    <w:p w:rsidR="00EA371F" w:rsidRPr="00B71708" w:rsidRDefault="00EA371F" w:rsidP="00EA371F">
      <w:pPr>
        <w:pStyle w:val="a3"/>
        <w:jc w:val="center"/>
        <w:rPr>
          <w:rFonts w:ascii="Times New Roman" w:hAnsi="Times New Roman"/>
          <w:b/>
          <w:sz w:val="44"/>
          <w:szCs w:val="44"/>
        </w:rPr>
      </w:pPr>
      <w:r>
        <w:rPr>
          <w:rFonts w:ascii="Times New Roman" w:hAnsi="Times New Roman"/>
          <w:b/>
          <w:sz w:val="44"/>
          <w:szCs w:val="44"/>
        </w:rPr>
        <w:t xml:space="preserve">«Хороший  день начинается с улыбки </w:t>
      </w:r>
      <w:r w:rsidRPr="00B71708">
        <w:rPr>
          <w:rFonts w:ascii="Times New Roman" w:hAnsi="Times New Roman"/>
          <w:b/>
          <w:sz w:val="44"/>
          <w:szCs w:val="44"/>
        </w:rPr>
        <w:t>»</w:t>
      </w:r>
    </w:p>
    <w:p w:rsidR="00EA371F" w:rsidRPr="00B71708" w:rsidRDefault="00EA371F" w:rsidP="00EA371F">
      <w:pPr>
        <w:pStyle w:val="a3"/>
        <w:rPr>
          <w:rFonts w:ascii="Times New Roman" w:hAnsi="Times New Roman"/>
          <w:sz w:val="44"/>
          <w:szCs w:val="44"/>
          <w:lang w:eastAsia="ru-RU"/>
        </w:rPr>
      </w:pPr>
      <w:r w:rsidRPr="00B71708">
        <w:rPr>
          <w:rFonts w:ascii="Times New Roman" w:hAnsi="Times New Roman"/>
          <w:sz w:val="44"/>
          <w:szCs w:val="44"/>
        </w:rPr>
        <w:t xml:space="preserve">                   </w:t>
      </w:r>
    </w:p>
    <w:p w:rsidR="00EA371F" w:rsidRPr="00B71708" w:rsidRDefault="00EA371F" w:rsidP="00EA371F">
      <w:pPr>
        <w:spacing w:after="0"/>
        <w:rPr>
          <w:rFonts w:ascii="Times New Roman" w:hAnsi="Times New Roman" w:cs="Times New Roman"/>
          <w:color w:val="000000"/>
          <w:sz w:val="44"/>
          <w:szCs w:val="44"/>
        </w:rPr>
      </w:pPr>
    </w:p>
    <w:p w:rsidR="00EA371F" w:rsidRPr="00690D82" w:rsidRDefault="00EA371F" w:rsidP="00EA371F">
      <w:pPr>
        <w:pStyle w:val="a3"/>
        <w:rPr>
          <w:b/>
          <w:sz w:val="24"/>
        </w:rPr>
      </w:pPr>
    </w:p>
    <w:p w:rsidR="00EA371F" w:rsidRPr="00690D82" w:rsidRDefault="00EA371F" w:rsidP="00EA371F">
      <w:pPr>
        <w:pStyle w:val="a3"/>
        <w:rPr>
          <w:b/>
          <w:sz w:val="24"/>
        </w:rPr>
      </w:pPr>
    </w:p>
    <w:p w:rsidR="00EA371F" w:rsidRPr="00913A3E" w:rsidRDefault="00EA371F" w:rsidP="00EA371F">
      <w:pPr>
        <w:pStyle w:val="a3"/>
        <w:spacing w:after="0" w:line="240" w:lineRule="auto"/>
        <w:jc w:val="right"/>
        <w:rPr>
          <w:rFonts w:ascii="Times New Roman" w:hAnsi="Times New Roman"/>
          <w:b/>
          <w:sz w:val="28"/>
          <w:szCs w:val="28"/>
        </w:rPr>
      </w:pPr>
      <w:r w:rsidRPr="00913A3E">
        <w:rPr>
          <w:rFonts w:ascii="Times New Roman" w:hAnsi="Times New Roman"/>
          <w:b/>
          <w:sz w:val="28"/>
          <w:szCs w:val="28"/>
        </w:rPr>
        <w:t xml:space="preserve">Автор: Бондаренко Вера Андреевна </w:t>
      </w:r>
    </w:p>
    <w:p w:rsidR="00EA371F" w:rsidRPr="00913A3E" w:rsidRDefault="00EA371F" w:rsidP="00EA371F">
      <w:pPr>
        <w:pStyle w:val="a3"/>
        <w:spacing w:after="0" w:line="240" w:lineRule="auto"/>
        <w:jc w:val="right"/>
        <w:rPr>
          <w:rFonts w:ascii="Times New Roman" w:hAnsi="Times New Roman"/>
          <w:b/>
          <w:sz w:val="28"/>
          <w:szCs w:val="28"/>
        </w:rPr>
      </w:pPr>
    </w:p>
    <w:p w:rsidR="00EA371F" w:rsidRPr="00913A3E" w:rsidRDefault="00EA371F" w:rsidP="00EA371F">
      <w:pPr>
        <w:pStyle w:val="a3"/>
        <w:spacing w:after="0" w:line="240" w:lineRule="auto"/>
        <w:jc w:val="right"/>
        <w:rPr>
          <w:rFonts w:ascii="Times New Roman" w:hAnsi="Times New Roman"/>
          <w:b/>
          <w:szCs w:val="28"/>
        </w:rPr>
      </w:pPr>
      <w:r w:rsidRPr="00913A3E">
        <w:rPr>
          <w:rFonts w:ascii="Times New Roman" w:hAnsi="Times New Roman"/>
          <w:b/>
          <w:sz w:val="28"/>
          <w:szCs w:val="28"/>
        </w:rPr>
        <w:t xml:space="preserve"> Руководитель: Алябьева Галина Ивановна</w:t>
      </w:r>
    </w:p>
    <w:p w:rsidR="00EA371F" w:rsidRPr="00913A3E" w:rsidRDefault="00EA371F" w:rsidP="00EA371F">
      <w:pPr>
        <w:pStyle w:val="a3"/>
        <w:jc w:val="right"/>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Default="00EA371F" w:rsidP="00EA371F">
      <w:pPr>
        <w:pStyle w:val="a3"/>
        <w:jc w:val="center"/>
        <w:rPr>
          <w:rFonts w:ascii="Times New Roman" w:hAnsi="Times New Roman"/>
          <w:b/>
          <w:szCs w:val="28"/>
        </w:rPr>
      </w:pPr>
    </w:p>
    <w:p w:rsidR="00EA371F" w:rsidRPr="00913A3E" w:rsidRDefault="00EA371F" w:rsidP="00EA371F">
      <w:pPr>
        <w:pStyle w:val="a3"/>
        <w:jc w:val="center"/>
        <w:rPr>
          <w:rFonts w:ascii="Times New Roman" w:hAnsi="Times New Roman"/>
          <w:b/>
          <w:szCs w:val="28"/>
        </w:rPr>
      </w:pPr>
      <w:r>
        <w:rPr>
          <w:rFonts w:ascii="Times New Roman" w:hAnsi="Times New Roman"/>
          <w:b/>
          <w:szCs w:val="28"/>
        </w:rPr>
        <w:t xml:space="preserve">          город Карабаш</w:t>
      </w:r>
      <w:r w:rsidRPr="00913A3E">
        <w:rPr>
          <w:rFonts w:ascii="Times New Roman" w:hAnsi="Times New Roman"/>
          <w:b/>
          <w:szCs w:val="28"/>
        </w:rPr>
        <w:t xml:space="preserve"> </w:t>
      </w:r>
      <w:r>
        <w:rPr>
          <w:rFonts w:ascii="Times New Roman" w:hAnsi="Times New Roman"/>
          <w:b/>
          <w:szCs w:val="28"/>
        </w:rPr>
        <w:br/>
      </w:r>
    </w:p>
    <w:p w:rsidR="00EA371F" w:rsidRDefault="00EA371F" w:rsidP="00EA371F">
      <w:pPr>
        <w:pStyle w:val="a3"/>
        <w:ind w:firstLine="709"/>
        <w:jc w:val="center"/>
        <w:rPr>
          <w:rFonts w:ascii="Times New Roman" w:hAnsi="Times New Roman"/>
          <w:b/>
          <w:sz w:val="28"/>
          <w:szCs w:val="28"/>
        </w:rPr>
      </w:pPr>
      <w:r w:rsidRPr="00913A3E">
        <w:rPr>
          <w:rFonts w:ascii="Times New Roman" w:hAnsi="Times New Roman"/>
          <w:b/>
          <w:sz w:val="28"/>
          <w:szCs w:val="28"/>
        </w:rPr>
        <w:t>2019 – 2020</w:t>
      </w:r>
    </w:p>
    <w:p w:rsidR="00EA371F" w:rsidRDefault="00EA371F" w:rsidP="00EA371F">
      <w:pPr>
        <w:pStyle w:val="a3"/>
        <w:ind w:firstLine="709"/>
        <w:jc w:val="center"/>
        <w:rPr>
          <w:rFonts w:ascii="Times New Roman" w:hAnsi="Times New Roman"/>
          <w:b/>
          <w:sz w:val="28"/>
          <w:szCs w:val="28"/>
        </w:rPr>
      </w:pPr>
    </w:p>
    <w:p w:rsidR="00EA371F" w:rsidRPr="00D8558B" w:rsidRDefault="00EA371F" w:rsidP="00EA371F">
      <w:pPr>
        <w:pStyle w:val="a3"/>
        <w:ind w:firstLine="709"/>
        <w:jc w:val="center"/>
        <w:rPr>
          <w:rFonts w:ascii="Times New Roman" w:hAnsi="Times New Roman"/>
          <w:sz w:val="28"/>
          <w:szCs w:val="28"/>
        </w:rPr>
      </w:pPr>
    </w:p>
    <w:p w:rsidR="00EA371F" w:rsidRDefault="00EA371F" w:rsidP="00EA371F">
      <w:pPr>
        <w:rPr>
          <w:rFonts w:ascii="Times New Roman" w:hAnsi="Times New Roman" w:cs="Times New Roman"/>
          <w:b/>
          <w:sz w:val="28"/>
          <w:szCs w:val="28"/>
        </w:rPr>
      </w:pPr>
      <w:r w:rsidRPr="007A3DDD">
        <w:rPr>
          <w:rFonts w:ascii="Times New Roman" w:hAnsi="Times New Roman" w:cs="Times New Roman"/>
          <w:b/>
          <w:sz w:val="28"/>
          <w:szCs w:val="28"/>
        </w:rPr>
        <w:lastRenderedPageBreak/>
        <w:t>ПРОЕКТ  «День начинается с улыбки»</w:t>
      </w:r>
    </w:p>
    <w:p w:rsidR="00EA371F" w:rsidRPr="007A3DDD" w:rsidRDefault="00EA371F" w:rsidP="00EA371F">
      <w:pPr>
        <w:rPr>
          <w:rFonts w:ascii="Times New Roman" w:hAnsi="Times New Roman" w:cs="Times New Roman"/>
          <w:b/>
          <w:sz w:val="28"/>
          <w:szCs w:val="28"/>
        </w:rPr>
      </w:pPr>
      <w:r>
        <w:rPr>
          <w:rFonts w:ascii="Times New Roman" w:hAnsi="Times New Roman" w:cs="Times New Roman"/>
          <w:b/>
          <w:sz w:val="28"/>
          <w:szCs w:val="28"/>
        </w:rPr>
        <w:t>Актуальность</w:t>
      </w:r>
    </w:p>
    <w:p w:rsidR="00EA371F" w:rsidRPr="007A3DDD" w:rsidRDefault="00EA371F" w:rsidP="00EA371F">
      <w:pPr>
        <w:rPr>
          <w:rFonts w:ascii="Times New Roman" w:hAnsi="Times New Roman" w:cs="Times New Roman"/>
          <w:sz w:val="28"/>
          <w:szCs w:val="28"/>
        </w:rPr>
      </w:pPr>
      <w:r w:rsidRPr="007A3DDD">
        <w:rPr>
          <w:rFonts w:ascii="Times New Roman" w:hAnsi="Times New Roman" w:cs="Times New Roman"/>
          <w:sz w:val="28"/>
          <w:szCs w:val="28"/>
        </w:rPr>
        <w:t>У многих жителей области сложился стереотип по поводу нашего города: «Лунный</w:t>
      </w:r>
      <w:r>
        <w:rPr>
          <w:rFonts w:ascii="Times New Roman" w:hAnsi="Times New Roman" w:cs="Times New Roman"/>
          <w:sz w:val="28"/>
          <w:szCs w:val="28"/>
        </w:rPr>
        <w:t xml:space="preserve"> пейзаж», «Черная точка планеты.</w:t>
      </w:r>
    </w:p>
    <w:p w:rsidR="00EA371F" w:rsidRPr="007A3DDD" w:rsidRDefault="00EA371F" w:rsidP="00EA371F">
      <w:pPr>
        <w:rPr>
          <w:rFonts w:ascii="Times New Roman" w:hAnsi="Times New Roman" w:cs="Times New Roman"/>
          <w:sz w:val="28"/>
          <w:szCs w:val="28"/>
        </w:rPr>
      </w:pPr>
      <w:r w:rsidRPr="007A3DDD">
        <w:rPr>
          <w:rFonts w:ascii="Times New Roman" w:hAnsi="Times New Roman" w:cs="Times New Roman"/>
          <w:sz w:val="28"/>
          <w:szCs w:val="28"/>
        </w:rPr>
        <w:t>Нас,  молодое поколение, будущее нашего города, такое отношение  очень обижает.  Ведь  это наш город. Это наша малая родина. Тем более,  мы видим, как он  изменился. Мы растем, и город вместе с нами становится другим.  Он  преображается,  становится современным и привлекательным.</w:t>
      </w:r>
    </w:p>
    <w:p w:rsidR="00EA371F" w:rsidRPr="007A3DDD" w:rsidRDefault="00EA371F" w:rsidP="00EA371F">
      <w:pPr>
        <w:rPr>
          <w:rFonts w:ascii="Times New Roman" w:hAnsi="Times New Roman" w:cs="Times New Roman"/>
          <w:color w:val="333333"/>
          <w:sz w:val="28"/>
          <w:szCs w:val="28"/>
        </w:rPr>
      </w:pPr>
      <w:r w:rsidRPr="007A3DDD">
        <w:rPr>
          <w:rFonts w:ascii="Times New Roman" w:hAnsi="Times New Roman" w:cs="Times New Roman"/>
          <w:sz w:val="28"/>
          <w:szCs w:val="28"/>
        </w:rPr>
        <w:t>К большому сожалению,  основное строительство жилых домов происходило около сорока лет назад. И все дома –</w:t>
      </w:r>
      <w:r w:rsidRPr="007A3DDD">
        <w:rPr>
          <w:rFonts w:ascii="Times New Roman" w:hAnsi="Times New Roman" w:cs="Times New Roman"/>
          <w:color w:val="333333"/>
          <w:sz w:val="28"/>
          <w:szCs w:val="28"/>
        </w:rPr>
        <w:t xml:space="preserve"> серые, унылые и однообразные жилые застройки.</w:t>
      </w:r>
    </w:p>
    <w:p w:rsidR="00EA371F" w:rsidRPr="007A3DDD" w:rsidRDefault="00EA371F" w:rsidP="00EA371F">
      <w:pPr>
        <w:rPr>
          <w:rFonts w:ascii="Times New Roman" w:hAnsi="Times New Roman" w:cs="Times New Roman"/>
          <w:sz w:val="28"/>
          <w:szCs w:val="28"/>
        </w:rPr>
      </w:pPr>
      <w:r w:rsidRPr="007A3DDD">
        <w:rPr>
          <w:rFonts w:ascii="Times New Roman" w:hAnsi="Times New Roman" w:cs="Times New Roman"/>
          <w:sz w:val="28"/>
          <w:szCs w:val="28"/>
        </w:rPr>
        <w:t xml:space="preserve"> Каждый город, как человек, имеет собственное лицо, и  нам хочется, чтобы город был  расцвечен, был особенным.</w:t>
      </w:r>
    </w:p>
    <w:p w:rsidR="00EA371F" w:rsidRPr="007A3DDD" w:rsidRDefault="00EA371F" w:rsidP="00EA371F">
      <w:pPr>
        <w:rPr>
          <w:rFonts w:ascii="Times New Roman" w:hAnsi="Times New Roman" w:cs="Times New Roman"/>
          <w:sz w:val="28"/>
          <w:szCs w:val="28"/>
          <w:lang w:eastAsia="ru-RU"/>
        </w:rPr>
      </w:pPr>
      <w:r w:rsidRPr="007A3DDD">
        <w:rPr>
          <w:rFonts w:ascii="Times New Roman" w:hAnsi="Times New Roman" w:cs="Times New Roman"/>
          <w:sz w:val="28"/>
          <w:szCs w:val="28"/>
        </w:rPr>
        <w:t xml:space="preserve">Совсем недавно наш областной центр, </w:t>
      </w:r>
      <w:proofErr w:type="gramStart"/>
      <w:r w:rsidRPr="007A3DDD">
        <w:rPr>
          <w:rFonts w:ascii="Times New Roman" w:hAnsi="Times New Roman" w:cs="Times New Roman"/>
          <w:sz w:val="28"/>
          <w:szCs w:val="28"/>
        </w:rPr>
        <w:t>г</w:t>
      </w:r>
      <w:proofErr w:type="gramEnd"/>
      <w:r w:rsidRPr="007A3DDD">
        <w:rPr>
          <w:rFonts w:ascii="Times New Roman" w:hAnsi="Times New Roman" w:cs="Times New Roman"/>
          <w:sz w:val="28"/>
          <w:szCs w:val="28"/>
        </w:rPr>
        <w:t>. Челябинск, «бился»  за победу в конкурсе на</w:t>
      </w:r>
      <w:r w:rsidRPr="007A3DDD">
        <w:t xml:space="preserve"> </w:t>
      </w:r>
      <w:r w:rsidRPr="007A3DDD">
        <w:rPr>
          <w:rFonts w:ascii="Times New Roman" w:hAnsi="Times New Roman" w:cs="Times New Roman"/>
          <w:sz w:val="28"/>
          <w:szCs w:val="28"/>
        </w:rPr>
        <w:t xml:space="preserve">проведение </w:t>
      </w:r>
      <w:r w:rsidRPr="007A3DDD">
        <w:rPr>
          <w:rFonts w:ascii="Times New Roman" w:hAnsi="Times New Roman" w:cs="Times New Roman"/>
          <w:sz w:val="28"/>
          <w:szCs w:val="28"/>
          <w:lang w:eastAsia="ru-RU"/>
        </w:rPr>
        <w:t>международного  фестиваля  уличного искусства «Культурный код». Челябинск победил. « Теперь, - как высказалась Глава г</w:t>
      </w:r>
      <w:proofErr w:type="gramStart"/>
      <w:r w:rsidRPr="007A3DDD">
        <w:rPr>
          <w:rFonts w:ascii="Times New Roman" w:hAnsi="Times New Roman" w:cs="Times New Roman"/>
          <w:sz w:val="28"/>
          <w:szCs w:val="28"/>
          <w:lang w:eastAsia="ru-RU"/>
        </w:rPr>
        <w:t>.Ч</w:t>
      </w:r>
      <w:proofErr w:type="gramEnd"/>
      <w:r w:rsidRPr="007A3DDD">
        <w:rPr>
          <w:rFonts w:ascii="Times New Roman" w:hAnsi="Times New Roman" w:cs="Times New Roman"/>
          <w:sz w:val="28"/>
          <w:szCs w:val="28"/>
          <w:lang w:eastAsia="ru-RU"/>
        </w:rPr>
        <w:t>елябинска Наталья Котова,- у нас есть возможность провести в столице Южного Урала фестиваль «Культурный код», на память о котором на фасадах домов останутся креативные граффити.</w:t>
      </w:r>
      <w:r w:rsidRPr="007A3DDD">
        <w:rPr>
          <w:rFonts w:ascii="Times New Roman" w:hAnsi="Times New Roman" w:cs="Times New Roman"/>
          <w:color w:val="FF0000"/>
          <w:sz w:val="28"/>
          <w:szCs w:val="28"/>
          <w:lang w:eastAsia="ru-RU"/>
        </w:rPr>
        <w:t xml:space="preserve"> </w:t>
      </w:r>
      <w:r w:rsidRPr="007A3DDD">
        <w:rPr>
          <w:rFonts w:ascii="Times New Roman" w:hAnsi="Times New Roman" w:cs="Times New Roman"/>
          <w:sz w:val="28"/>
          <w:szCs w:val="28"/>
          <w:lang w:eastAsia="ru-RU"/>
        </w:rPr>
        <w:t>Городу такой фестиваль будет полезен. Фестивал</w:t>
      </w:r>
      <w:r>
        <w:rPr>
          <w:rFonts w:ascii="Times New Roman" w:hAnsi="Times New Roman" w:cs="Times New Roman"/>
          <w:sz w:val="28"/>
          <w:szCs w:val="28"/>
          <w:lang w:eastAsia="ru-RU"/>
        </w:rPr>
        <w:t>ь</w:t>
      </w:r>
      <w:r w:rsidRPr="007A3DDD">
        <w:rPr>
          <w:rFonts w:ascii="Times New Roman" w:hAnsi="Times New Roman" w:cs="Times New Roman"/>
          <w:sz w:val="28"/>
          <w:szCs w:val="28"/>
          <w:lang w:eastAsia="ru-RU"/>
        </w:rPr>
        <w:t xml:space="preserve"> - участие 40 художников из разных стран мира, которые сделают около 100 масштабных работ. Стрит – </w:t>
      </w:r>
      <w:proofErr w:type="gramStart"/>
      <w:r w:rsidRPr="007A3DDD">
        <w:rPr>
          <w:rFonts w:ascii="Times New Roman" w:hAnsi="Times New Roman" w:cs="Times New Roman"/>
          <w:sz w:val="28"/>
          <w:szCs w:val="28"/>
          <w:lang w:eastAsia="ru-RU"/>
        </w:rPr>
        <w:t>арт</w:t>
      </w:r>
      <w:proofErr w:type="gramEnd"/>
      <w:r w:rsidRPr="007A3DDD">
        <w:rPr>
          <w:rFonts w:ascii="Times New Roman" w:hAnsi="Times New Roman" w:cs="Times New Roman"/>
          <w:sz w:val="28"/>
          <w:szCs w:val="28"/>
          <w:lang w:eastAsia="ru-RU"/>
        </w:rPr>
        <w:t xml:space="preserve"> меняет Челябинск. Благодаря граффити наша привычная, да что тут скрывать, местами скучная советская архитектура оживает, получает второе рождение». </w:t>
      </w:r>
    </w:p>
    <w:p w:rsidR="00EA371F" w:rsidRPr="007A3DDD" w:rsidRDefault="00EA371F" w:rsidP="00EA371F">
      <w:pPr>
        <w:rPr>
          <w:rFonts w:ascii="Times New Roman" w:hAnsi="Times New Roman" w:cs="Times New Roman"/>
          <w:sz w:val="28"/>
          <w:szCs w:val="28"/>
          <w:lang w:eastAsia="ru-RU"/>
        </w:rPr>
      </w:pPr>
      <w:r w:rsidRPr="007A3DDD">
        <w:rPr>
          <w:rFonts w:ascii="Times New Roman" w:hAnsi="Times New Roman" w:cs="Times New Roman"/>
          <w:sz w:val="28"/>
          <w:szCs w:val="28"/>
          <w:lang w:eastAsia="ru-RU"/>
        </w:rPr>
        <w:t>Лучше и не скажешь.</w:t>
      </w:r>
    </w:p>
    <w:p w:rsidR="00EA371F" w:rsidRPr="007A3DDD" w:rsidRDefault="00EA371F" w:rsidP="00EA371F">
      <w:pPr>
        <w:rPr>
          <w:rFonts w:ascii="Times New Roman" w:hAnsi="Times New Roman" w:cs="Times New Roman"/>
          <w:sz w:val="28"/>
          <w:szCs w:val="28"/>
          <w:lang w:eastAsia="ru-RU"/>
        </w:rPr>
      </w:pPr>
      <w:r w:rsidRPr="007A3DDD">
        <w:rPr>
          <w:rFonts w:ascii="Times New Roman" w:hAnsi="Times New Roman" w:cs="Times New Roman"/>
          <w:sz w:val="28"/>
          <w:szCs w:val="28"/>
          <w:lang w:eastAsia="ru-RU"/>
        </w:rPr>
        <w:t>Вот и в нашем городе пора жилую скучную архитектуру оживлять.  Мы думаем, что начинать необходимо хотя бы с одного объекта.</w:t>
      </w:r>
    </w:p>
    <w:p w:rsidR="00EA371F" w:rsidRPr="007A3DDD" w:rsidRDefault="00EA371F" w:rsidP="00EA371F">
      <w:pPr>
        <w:rPr>
          <w:rFonts w:ascii="Times New Roman" w:hAnsi="Times New Roman" w:cs="Times New Roman"/>
          <w:sz w:val="28"/>
          <w:szCs w:val="28"/>
          <w:lang w:eastAsia="ru-RU"/>
        </w:rPr>
      </w:pPr>
      <w:r w:rsidRPr="007A3DDD">
        <w:rPr>
          <w:rFonts w:ascii="Times New Roman" w:hAnsi="Times New Roman" w:cs="Times New Roman"/>
          <w:sz w:val="28"/>
          <w:szCs w:val="28"/>
          <w:lang w:eastAsia="ru-RU"/>
        </w:rPr>
        <w:t>И мы предлагаем нанести  граффити на торцевую стену одного  из жилых домов, чтобы все, кто въезжает на главную улицу нашего города, улыбнулись добрым словам приветствия, встретили красивое яркое полотно, которое обязательно поднимет настроении, а также повлияет на имидж города и горожан.</w:t>
      </w:r>
    </w:p>
    <w:p w:rsidR="00EA371F" w:rsidRPr="007A3DDD" w:rsidRDefault="00EA371F" w:rsidP="00EA371F">
      <w:pPr>
        <w:rPr>
          <w:rFonts w:ascii="Times New Roman" w:hAnsi="Times New Roman" w:cs="Times New Roman"/>
          <w:sz w:val="28"/>
          <w:szCs w:val="28"/>
          <w:lang w:eastAsia="ru-RU"/>
        </w:rPr>
      </w:pPr>
    </w:p>
    <w:p w:rsidR="00EA371F" w:rsidRDefault="00EA371F" w:rsidP="00EA371F">
      <w:pPr>
        <w:rPr>
          <w:rFonts w:ascii="Times New Roman" w:hAnsi="Times New Roman" w:cs="Times New Roman"/>
          <w:b/>
          <w:sz w:val="28"/>
          <w:szCs w:val="28"/>
          <w:lang w:eastAsia="sah-RU"/>
        </w:rPr>
      </w:pPr>
    </w:p>
    <w:p w:rsidR="00EA371F" w:rsidRDefault="00EA371F" w:rsidP="00EA371F">
      <w:pPr>
        <w:rPr>
          <w:rFonts w:ascii="Times New Roman" w:hAnsi="Times New Roman" w:cs="Times New Roman"/>
          <w:b/>
          <w:sz w:val="28"/>
          <w:szCs w:val="28"/>
          <w:lang w:eastAsia="sah-RU"/>
        </w:rPr>
      </w:pPr>
    </w:p>
    <w:p w:rsidR="00EA371F" w:rsidRDefault="00EA371F" w:rsidP="00EA371F">
      <w:pPr>
        <w:rPr>
          <w:rFonts w:ascii="Times New Roman" w:hAnsi="Times New Roman" w:cs="Times New Roman"/>
          <w:b/>
          <w:sz w:val="28"/>
          <w:szCs w:val="28"/>
          <w:lang w:eastAsia="sah-RU"/>
        </w:rPr>
      </w:pPr>
    </w:p>
    <w:p w:rsidR="00EA371F" w:rsidRDefault="00EA371F" w:rsidP="00EA371F">
      <w:pPr>
        <w:rPr>
          <w:rFonts w:ascii="Times New Roman" w:hAnsi="Times New Roman" w:cs="Times New Roman"/>
          <w:b/>
          <w:sz w:val="28"/>
          <w:szCs w:val="28"/>
          <w:lang w:eastAsia="sah-RU"/>
        </w:rPr>
      </w:pPr>
    </w:p>
    <w:p w:rsidR="00EA371F" w:rsidRDefault="00EA371F" w:rsidP="00EA371F">
      <w:pPr>
        <w:rPr>
          <w:rFonts w:ascii="Times New Roman" w:hAnsi="Times New Roman" w:cs="Times New Roman"/>
          <w:color w:val="323232"/>
          <w:sz w:val="28"/>
          <w:szCs w:val="28"/>
        </w:rPr>
      </w:pPr>
      <w:r w:rsidRPr="007A3DDD">
        <w:rPr>
          <w:rFonts w:ascii="Times New Roman" w:hAnsi="Times New Roman" w:cs="Times New Roman"/>
          <w:b/>
          <w:sz w:val="28"/>
          <w:szCs w:val="28"/>
          <w:lang w:eastAsia="sah-RU"/>
        </w:rPr>
        <w:t>2.Цель проекта:</w:t>
      </w:r>
      <w:r w:rsidRPr="007A3DDD">
        <w:rPr>
          <w:rFonts w:ascii="Times New Roman" w:hAnsi="Times New Roman" w:cs="Times New Roman"/>
          <w:color w:val="323232"/>
          <w:sz w:val="28"/>
          <w:szCs w:val="28"/>
        </w:rPr>
        <w:t xml:space="preserve"> </w:t>
      </w:r>
    </w:p>
    <w:p w:rsidR="00EA371F" w:rsidRPr="007A3DDD" w:rsidRDefault="00EA371F" w:rsidP="00EA371F">
      <w:pPr>
        <w:rPr>
          <w:rFonts w:ascii="Times New Roman" w:hAnsi="Times New Roman" w:cs="Times New Roman"/>
          <w:color w:val="323232"/>
          <w:sz w:val="28"/>
          <w:szCs w:val="28"/>
        </w:rPr>
      </w:pPr>
      <w:r>
        <w:rPr>
          <w:rStyle w:val="apple-converted-space"/>
          <w:rFonts w:ascii="Times New Roman" w:eastAsiaTheme="majorEastAsia" w:hAnsi="Times New Roman" w:cs="Times New Roman"/>
          <w:color w:val="000000"/>
          <w:sz w:val="28"/>
          <w:szCs w:val="28"/>
        </w:rPr>
        <w:t>Э</w:t>
      </w:r>
      <w:r w:rsidRPr="007A3DDD">
        <w:rPr>
          <w:rStyle w:val="apple-converted-space"/>
          <w:rFonts w:ascii="Times New Roman" w:eastAsiaTheme="majorEastAsia" w:hAnsi="Times New Roman" w:cs="Times New Roman"/>
          <w:color w:val="000000"/>
          <w:sz w:val="28"/>
          <w:szCs w:val="28"/>
        </w:rPr>
        <w:t xml:space="preserve">стетическое украшение городской среды; </w:t>
      </w:r>
      <w:r>
        <w:rPr>
          <w:rFonts w:ascii="Times New Roman" w:hAnsi="Times New Roman" w:cs="Times New Roman"/>
          <w:bCs/>
          <w:color w:val="000000"/>
          <w:sz w:val="28"/>
          <w:szCs w:val="28"/>
          <w:shd w:val="clear" w:color="auto" w:fill="FFFFFF"/>
        </w:rPr>
        <w:t>создание</w:t>
      </w:r>
      <w:r w:rsidRPr="007A3DDD">
        <w:rPr>
          <w:rFonts w:ascii="Times New Roman" w:hAnsi="Times New Roman" w:cs="Times New Roman"/>
          <w:bCs/>
          <w:color w:val="000000"/>
          <w:sz w:val="28"/>
          <w:szCs w:val="28"/>
          <w:shd w:val="clear" w:color="auto" w:fill="FFFFFF"/>
        </w:rPr>
        <w:t xml:space="preserve"> уличной экспозиции посредством </w:t>
      </w:r>
      <w:r w:rsidRPr="007A3DDD">
        <w:rPr>
          <w:rFonts w:ascii="Times New Roman" w:hAnsi="Times New Roman" w:cs="Times New Roman"/>
          <w:color w:val="323232"/>
          <w:sz w:val="28"/>
          <w:szCs w:val="28"/>
        </w:rPr>
        <w:t>художественного уличного граффити.</w:t>
      </w:r>
    </w:p>
    <w:p w:rsidR="00EA371F" w:rsidRPr="007A3DDD" w:rsidRDefault="00EA371F" w:rsidP="00EA371F">
      <w:pPr>
        <w:rPr>
          <w:rFonts w:ascii="Times New Roman" w:hAnsi="Times New Roman" w:cs="Times New Roman"/>
          <w:bCs/>
          <w:color w:val="000000"/>
          <w:sz w:val="28"/>
          <w:szCs w:val="28"/>
          <w:shd w:val="clear" w:color="auto" w:fill="FFFFFF"/>
        </w:rPr>
      </w:pPr>
      <w:r>
        <w:rPr>
          <w:rFonts w:ascii="Times New Roman" w:hAnsi="Times New Roman" w:cs="Times New Roman"/>
          <w:color w:val="323232"/>
          <w:sz w:val="28"/>
          <w:szCs w:val="28"/>
        </w:rPr>
        <w:t>Показ</w:t>
      </w:r>
      <w:r w:rsidRPr="007A3DDD">
        <w:rPr>
          <w:rFonts w:ascii="Times New Roman" w:hAnsi="Times New Roman" w:cs="Times New Roman"/>
          <w:color w:val="323232"/>
          <w:sz w:val="28"/>
          <w:szCs w:val="28"/>
        </w:rPr>
        <w:t xml:space="preserve"> </w:t>
      </w:r>
      <w:r w:rsidRPr="007A3DDD">
        <w:rPr>
          <w:rFonts w:ascii="Times New Roman" w:hAnsi="Times New Roman" w:cs="Times New Roman"/>
          <w:color w:val="000000"/>
          <w:sz w:val="28"/>
          <w:szCs w:val="28"/>
        </w:rPr>
        <w:t>жителям города, как каждый из нас может сделать жизнь города лучше.</w:t>
      </w:r>
    </w:p>
    <w:p w:rsidR="00EA371F" w:rsidRPr="007A3DDD" w:rsidRDefault="00EA371F" w:rsidP="00EA371F">
      <w:pPr>
        <w:rPr>
          <w:rFonts w:ascii="Times New Roman" w:eastAsia="Times New Roman" w:hAnsi="Times New Roman" w:cs="Times New Roman"/>
          <w:b/>
          <w:sz w:val="28"/>
          <w:szCs w:val="28"/>
          <w:lang w:eastAsia="sah-RU"/>
        </w:rPr>
      </w:pPr>
      <w:r w:rsidRPr="007A3DDD">
        <w:rPr>
          <w:rFonts w:ascii="Times New Roman" w:eastAsia="Times New Roman" w:hAnsi="Times New Roman" w:cs="Times New Roman"/>
          <w:b/>
          <w:sz w:val="28"/>
          <w:szCs w:val="28"/>
          <w:lang w:eastAsia="sah-RU"/>
        </w:rPr>
        <w:t>Задачи:</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xml:space="preserve">1. Изучить мнение горожан о течении современного уличного искусства </w:t>
      </w:r>
      <w:proofErr w:type="gramStart"/>
      <w:r w:rsidRPr="007A3DDD">
        <w:rPr>
          <w:rFonts w:ascii="Times New Roman" w:eastAsia="Times New Roman" w:hAnsi="Times New Roman" w:cs="Times New Roman"/>
          <w:sz w:val="28"/>
          <w:szCs w:val="28"/>
          <w:lang w:eastAsia="sah-RU"/>
        </w:rPr>
        <w:t>–а</w:t>
      </w:r>
      <w:proofErr w:type="gramEnd"/>
      <w:r w:rsidRPr="007A3DDD">
        <w:rPr>
          <w:rFonts w:ascii="Times New Roman" w:eastAsia="Times New Roman" w:hAnsi="Times New Roman" w:cs="Times New Roman"/>
          <w:sz w:val="28"/>
          <w:szCs w:val="28"/>
          <w:lang w:eastAsia="sah-RU"/>
        </w:rPr>
        <w:t>рт-стрит.</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2. Подобрать эскизы для граффити. Провести социальный опрос о приоритетном эскизе.</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3. Изучить архитектурную возможность города для оформления граффити.</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4. Сделать населению города незабываемый  подарок на многие годы: оформить торцевую стену одного из жилых домов граффити.</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5. Воспитывать чувство патриотизма, чувство гордости за свою малую родину.</w:t>
      </w:r>
    </w:p>
    <w:p w:rsidR="00EA371F" w:rsidRPr="007A3DDD" w:rsidRDefault="00EA371F" w:rsidP="00EA371F">
      <w:pPr>
        <w:rPr>
          <w:rFonts w:ascii="Times New Roman" w:eastAsia="Times New Roman" w:hAnsi="Times New Roman" w:cs="Times New Roman"/>
          <w:b/>
          <w:bCs/>
          <w:sz w:val="28"/>
          <w:szCs w:val="28"/>
          <w:lang w:eastAsia="sah-RU"/>
        </w:rPr>
      </w:pPr>
      <w:r w:rsidRPr="007A3DDD">
        <w:rPr>
          <w:rFonts w:ascii="Times New Roman" w:eastAsia="Times New Roman" w:hAnsi="Times New Roman" w:cs="Times New Roman"/>
          <w:b/>
          <w:bCs/>
          <w:sz w:val="28"/>
          <w:szCs w:val="28"/>
          <w:lang w:eastAsia="sah-RU"/>
        </w:rPr>
        <w:t>3.Участники проекта.</w:t>
      </w:r>
    </w:p>
    <w:p w:rsidR="00EA371F" w:rsidRPr="007A3DDD" w:rsidRDefault="00EA371F" w:rsidP="00EA371F">
      <w:pPr>
        <w:rPr>
          <w:rFonts w:ascii="Times New Roman" w:eastAsia="Times New Roman" w:hAnsi="Times New Roman" w:cs="Times New Roman"/>
          <w:bCs/>
          <w:sz w:val="28"/>
          <w:szCs w:val="28"/>
          <w:lang w:eastAsia="sah-RU"/>
        </w:rPr>
      </w:pPr>
      <w:r w:rsidRPr="007A3DDD">
        <w:rPr>
          <w:rFonts w:ascii="Times New Roman" w:eastAsia="Times New Roman" w:hAnsi="Times New Roman" w:cs="Times New Roman"/>
          <w:b/>
          <w:bCs/>
          <w:sz w:val="28"/>
          <w:szCs w:val="28"/>
          <w:lang w:eastAsia="sah-RU"/>
        </w:rPr>
        <w:t xml:space="preserve"> </w:t>
      </w:r>
      <w:r w:rsidRPr="007A3DDD">
        <w:rPr>
          <w:rFonts w:ascii="Times New Roman" w:eastAsia="Times New Roman" w:hAnsi="Times New Roman" w:cs="Times New Roman"/>
          <w:bCs/>
          <w:sz w:val="28"/>
          <w:szCs w:val="28"/>
          <w:lang w:eastAsia="sah-RU"/>
        </w:rPr>
        <w:t>Воспитанники МКУ «Центр помощи детям, оставшимся без попечения родителей» КГО.</w:t>
      </w:r>
    </w:p>
    <w:p w:rsidR="00EA371F" w:rsidRPr="007A3DDD" w:rsidRDefault="00EA371F" w:rsidP="00EA371F">
      <w:pPr>
        <w:rPr>
          <w:rFonts w:ascii="Times New Roman" w:eastAsia="Times New Roman" w:hAnsi="Times New Roman" w:cs="Times New Roman"/>
          <w:b/>
          <w:bCs/>
          <w:sz w:val="28"/>
          <w:szCs w:val="28"/>
          <w:lang w:eastAsia="sah-RU"/>
        </w:rPr>
      </w:pPr>
      <w:r w:rsidRPr="007A3DDD">
        <w:rPr>
          <w:rFonts w:ascii="Times New Roman" w:eastAsia="Times New Roman" w:hAnsi="Times New Roman" w:cs="Times New Roman"/>
          <w:b/>
          <w:bCs/>
          <w:sz w:val="28"/>
          <w:szCs w:val="28"/>
          <w:lang w:eastAsia="sah-RU"/>
        </w:rPr>
        <w:t>Социальные партнеры:</w:t>
      </w:r>
    </w:p>
    <w:p w:rsidR="00EA371F" w:rsidRPr="007A3DDD" w:rsidRDefault="00EA371F" w:rsidP="00EA371F">
      <w:pPr>
        <w:rPr>
          <w:rFonts w:ascii="Times New Roman" w:eastAsia="Times New Roman" w:hAnsi="Times New Roman" w:cs="Times New Roman"/>
          <w:bCs/>
          <w:sz w:val="28"/>
          <w:szCs w:val="28"/>
          <w:lang w:eastAsia="sah-RU"/>
        </w:rPr>
      </w:pPr>
      <w:r w:rsidRPr="007A3DDD">
        <w:rPr>
          <w:rFonts w:ascii="Times New Roman" w:eastAsia="Times New Roman" w:hAnsi="Times New Roman" w:cs="Times New Roman"/>
          <w:bCs/>
          <w:sz w:val="28"/>
          <w:szCs w:val="28"/>
          <w:lang w:eastAsia="sah-RU"/>
        </w:rPr>
        <w:t>Педагоги МКУ «Центр помощи детям</w:t>
      </w:r>
      <w:proofErr w:type="gramStart"/>
      <w:r w:rsidRPr="007A3DDD">
        <w:rPr>
          <w:rFonts w:ascii="Times New Roman" w:eastAsia="Times New Roman" w:hAnsi="Times New Roman" w:cs="Times New Roman"/>
          <w:bCs/>
          <w:sz w:val="28"/>
          <w:szCs w:val="28"/>
          <w:lang w:eastAsia="sah-RU"/>
        </w:rPr>
        <w:t>»К</w:t>
      </w:r>
      <w:proofErr w:type="gramEnd"/>
      <w:r w:rsidRPr="007A3DDD">
        <w:rPr>
          <w:rFonts w:ascii="Times New Roman" w:eastAsia="Times New Roman" w:hAnsi="Times New Roman" w:cs="Times New Roman"/>
          <w:bCs/>
          <w:sz w:val="28"/>
          <w:szCs w:val="28"/>
          <w:lang w:eastAsia="sah-RU"/>
        </w:rPr>
        <w:t>ГО.</w:t>
      </w:r>
    </w:p>
    <w:p w:rsidR="00EA371F" w:rsidRPr="007A3DDD" w:rsidRDefault="00EA371F" w:rsidP="00EA371F">
      <w:pPr>
        <w:rPr>
          <w:rFonts w:ascii="Times New Roman" w:eastAsia="Times New Roman" w:hAnsi="Times New Roman" w:cs="Times New Roman"/>
          <w:bCs/>
          <w:sz w:val="28"/>
          <w:szCs w:val="28"/>
          <w:lang w:eastAsia="sah-RU"/>
        </w:rPr>
      </w:pPr>
      <w:r w:rsidRPr="007A3DDD">
        <w:rPr>
          <w:rFonts w:ascii="Times New Roman" w:eastAsia="Times New Roman" w:hAnsi="Times New Roman" w:cs="Times New Roman"/>
          <w:bCs/>
          <w:sz w:val="28"/>
          <w:szCs w:val="28"/>
          <w:lang w:eastAsia="sah-RU"/>
        </w:rPr>
        <w:t>Жильцы одного из жилых домов.</w:t>
      </w:r>
    </w:p>
    <w:p w:rsidR="00EA371F" w:rsidRPr="007A3DDD" w:rsidRDefault="00EA371F" w:rsidP="00EA371F">
      <w:pPr>
        <w:rPr>
          <w:rFonts w:ascii="Times New Roman" w:eastAsia="Times New Roman" w:hAnsi="Times New Roman" w:cs="Times New Roman"/>
          <w:bCs/>
          <w:sz w:val="28"/>
          <w:szCs w:val="28"/>
          <w:lang w:eastAsia="sah-RU"/>
        </w:rPr>
      </w:pPr>
      <w:r w:rsidRPr="007A3DDD">
        <w:rPr>
          <w:rFonts w:ascii="Times New Roman" w:eastAsia="Times New Roman" w:hAnsi="Times New Roman" w:cs="Times New Roman"/>
          <w:bCs/>
          <w:sz w:val="28"/>
          <w:szCs w:val="28"/>
          <w:lang w:eastAsia="sah-RU"/>
        </w:rPr>
        <w:t>Администрация КГО.</w:t>
      </w:r>
    </w:p>
    <w:p w:rsidR="00EA371F" w:rsidRPr="007A3DDD" w:rsidRDefault="00EA371F" w:rsidP="00EA371F">
      <w:pPr>
        <w:rPr>
          <w:rFonts w:ascii="Times New Roman" w:eastAsia="Times New Roman" w:hAnsi="Times New Roman" w:cs="Times New Roman"/>
          <w:bCs/>
          <w:sz w:val="28"/>
          <w:szCs w:val="28"/>
          <w:lang w:eastAsia="sah-RU"/>
        </w:rPr>
      </w:pPr>
      <w:r w:rsidRPr="007A3DDD">
        <w:rPr>
          <w:rFonts w:ascii="Times New Roman" w:eastAsia="Times New Roman" w:hAnsi="Times New Roman" w:cs="Times New Roman"/>
          <w:bCs/>
          <w:sz w:val="28"/>
          <w:szCs w:val="28"/>
          <w:lang w:eastAsia="sah-RU"/>
        </w:rPr>
        <w:t>Волонтеры педагогического отряда «Апельсин» ЧГПУ.</w:t>
      </w:r>
    </w:p>
    <w:p w:rsidR="00EA371F" w:rsidRPr="007A3DDD" w:rsidRDefault="00EA371F" w:rsidP="00EA371F">
      <w:pPr>
        <w:rPr>
          <w:rFonts w:ascii="Times New Roman" w:eastAsia="Times New Roman" w:hAnsi="Times New Roman" w:cs="Times New Roman"/>
          <w:b/>
          <w:bCs/>
          <w:sz w:val="28"/>
          <w:szCs w:val="28"/>
          <w:lang w:eastAsia="sah-RU"/>
        </w:rPr>
      </w:pPr>
    </w:p>
    <w:p w:rsidR="00EA371F" w:rsidRPr="007A3DDD" w:rsidRDefault="00EA371F" w:rsidP="00EA371F">
      <w:pPr>
        <w:rPr>
          <w:rFonts w:ascii="Times New Roman" w:hAnsi="Times New Roman" w:cs="Times New Roman"/>
          <w:sz w:val="28"/>
          <w:szCs w:val="28"/>
        </w:rPr>
      </w:pPr>
      <w:r w:rsidRPr="007A3DDD">
        <w:rPr>
          <w:rFonts w:ascii="Times New Roman" w:hAnsi="Times New Roman" w:cs="Times New Roman"/>
          <w:b/>
          <w:sz w:val="28"/>
          <w:szCs w:val="28"/>
        </w:rPr>
        <w:t xml:space="preserve">4.Объект проекта: </w:t>
      </w:r>
      <w:r w:rsidRPr="007A3DDD">
        <w:rPr>
          <w:rFonts w:ascii="Times New Roman" w:hAnsi="Times New Roman" w:cs="Times New Roman"/>
          <w:sz w:val="28"/>
          <w:szCs w:val="28"/>
        </w:rPr>
        <w:t>Жилой дом для оформления граффити.</w:t>
      </w:r>
    </w:p>
    <w:p w:rsidR="00EA371F" w:rsidRDefault="00EA371F" w:rsidP="00EA371F">
      <w:pPr>
        <w:rPr>
          <w:rFonts w:ascii="Times New Roman" w:hAnsi="Times New Roman" w:cs="Times New Roman"/>
          <w:sz w:val="28"/>
          <w:szCs w:val="28"/>
        </w:rPr>
      </w:pPr>
      <w:r w:rsidRPr="007A3DDD">
        <w:rPr>
          <w:rFonts w:ascii="Times New Roman" w:hAnsi="Times New Roman" w:cs="Times New Roman"/>
          <w:b/>
          <w:sz w:val="28"/>
          <w:szCs w:val="28"/>
        </w:rPr>
        <w:t xml:space="preserve">5.Предмет проекта: </w:t>
      </w:r>
      <w:r w:rsidRPr="007A3DDD">
        <w:rPr>
          <w:rFonts w:ascii="Times New Roman" w:hAnsi="Times New Roman" w:cs="Times New Roman"/>
          <w:sz w:val="28"/>
          <w:szCs w:val="28"/>
        </w:rPr>
        <w:t>исполнение в стиле граффити экспозиции «Хороший  день начинается с улыбки»</w:t>
      </w:r>
    </w:p>
    <w:p w:rsidR="00EA371F" w:rsidRDefault="00EA371F" w:rsidP="00EA371F">
      <w:pPr>
        <w:rPr>
          <w:rFonts w:ascii="Times New Roman" w:hAnsi="Times New Roman" w:cs="Times New Roman"/>
          <w:sz w:val="28"/>
          <w:szCs w:val="28"/>
        </w:rPr>
      </w:pPr>
    </w:p>
    <w:p w:rsidR="00EA371F" w:rsidRDefault="00EA371F" w:rsidP="00EA371F">
      <w:pPr>
        <w:rPr>
          <w:rFonts w:ascii="Times New Roman" w:hAnsi="Times New Roman" w:cs="Times New Roman"/>
          <w:sz w:val="28"/>
          <w:szCs w:val="28"/>
        </w:rPr>
      </w:pPr>
    </w:p>
    <w:p w:rsidR="00EA371F" w:rsidRDefault="00EA371F" w:rsidP="00EA371F">
      <w:pPr>
        <w:rPr>
          <w:rFonts w:ascii="Times New Roman" w:hAnsi="Times New Roman" w:cs="Times New Roman"/>
          <w:sz w:val="28"/>
          <w:szCs w:val="28"/>
        </w:rPr>
      </w:pPr>
    </w:p>
    <w:p w:rsidR="00EA371F" w:rsidRPr="007A3DDD" w:rsidRDefault="00EA371F" w:rsidP="00EA371F">
      <w:pPr>
        <w:rPr>
          <w:rFonts w:ascii="Times New Roman" w:hAnsi="Times New Roman" w:cs="Times New Roman"/>
          <w:sz w:val="28"/>
          <w:szCs w:val="28"/>
        </w:rPr>
      </w:pPr>
    </w:p>
    <w:p w:rsidR="00EA371F" w:rsidRPr="007A3DDD" w:rsidRDefault="00EA371F" w:rsidP="00EA371F">
      <w:pPr>
        <w:rPr>
          <w:rFonts w:ascii="Times New Roman" w:hAnsi="Times New Roman" w:cs="Times New Roman"/>
          <w:b/>
          <w:sz w:val="28"/>
          <w:szCs w:val="28"/>
        </w:rPr>
      </w:pPr>
      <w:r w:rsidRPr="007A3DDD">
        <w:rPr>
          <w:rFonts w:ascii="Times New Roman" w:hAnsi="Times New Roman" w:cs="Times New Roman"/>
          <w:b/>
          <w:sz w:val="28"/>
          <w:szCs w:val="28"/>
        </w:rPr>
        <w:t>5.Методы реализации проекта:</w:t>
      </w:r>
    </w:p>
    <w:p w:rsidR="00EA371F" w:rsidRPr="007A3DDD" w:rsidRDefault="00EA371F" w:rsidP="00EA371F">
      <w:pPr>
        <w:rPr>
          <w:rFonts w:ascii="Times New Roman" w:hAnsi="Times New Roman" w:cs="Times New Roman"/>
          <w:sz w:val="28"/>
          <w:szCs w:val="28"/>
        </w:rPr>
      </w:pPr>
      <w:r w:rsidRPr="007A3DDD">
        <w:rPr>
          <w:rFonts w:ascii="Times New Roman" w:hAnsi="Times New Roman" w:cs="Times New Roman"/>
          <w:b/>
          <w:sz w:val="28"/>
          <w:szCs w:val="28"/>
        </w:rPr>
        <w:t>1.</w:t>
      </w:r>
      <w:r w:rsidRPr="007A3DDD">
        <w:rPr>
          <w:rFonts w:ascii="Times New Roman" w:hAnsi="Times New Roman" w:cs="Times New Roman"/>
          <w:sz w:val="28"/>
          <w:szCs w:val="28"/>
        </w:rPr>
        <w:t>Словесный (Опрос, убеждение)</w:t>
      </w:r>
    </w:p>
    <w:p w:rsidR="00EA371F" w:rsidRPr="007A3DDD" w:rsidRDefault="00EA371F" w:rsidP="00EA371F">
      <w:pPr>
        <w:rPr>
          <w:rFonts w:ascii="Times New Roman" w:eastAsia="Times New Roman" w:hAnsi="Times New Roman" w:cs="Times New Roman"/>
          <w:sz w:val="28"/>
          <w:szCs w:val="28"/>
        </w:rPr>
      </w:pPr>
      <w:r w:rsidRPr="007A3DDD">
        <w:rPr>
          <w:rFonts w:ascii="Times New Roman" w:hAnsi="Times New Roman" w:cs="Times New Roman"/>
          <w:sz w:val="28"/>
          <w:szCs w:val="28"/>
        </w:rPr>
        <w:t>2.</w:t>
      </w:r>
      <w:r w:rsidRPr="007A3DDD">
        <w:rPr>
          <w:rFonts w:ascii="Times New Roman" w:hAnsi="Times New Roman" w:cs="Times New Roman"/>
          <w:b/>
          <w:sz w:val="28"/>
          <w:szCs w:val="28"/>
        </w:rPr>
        <w:t xml:space="preserve"> </w:t>
      </w:r>
      <w:r w:rsidRPr="007A3DDD">
        <w:rPr>
          <w:rFonts w:ascii="Times New Roman" w:eastAsia="Times New Roman" w:hAnsi="Times New Roman" w:cs="Times New Roman"/>
          <w:sz w:val="28"/>
          <w:szCs w:val="28"/>
        </w:rPr>
        <w:t>Проблемно-поисковый (поиск информации о положительном влиянии уличного искусства стрит-арт на архитектуру города; подбор эскизов и выбор соответствующего  для граффити).</w:t>
      </w:r>
    </w:p>
    <w:p w:rsidR="00EA371F" w:rsidRPr="007A3DDD" w:rsidRDefault="00EA371F" w:rsidP="00EA371F">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 xml:space="preserve">3. </w:t>
      </w:r>
      <w:proofErr w:type="gramStart"/>
      <w:r w:rsidRPr="007A3DDD">
        <w:rPr>
          <w:rFonts w:ascii="Times New Roman" w:eastAsia="Times New Roman" w:hAnsi="Times New Roman" w:cs="Times New Roman"/>
          <w:sz w:val="28"/>
          <w:szCs w:val="28"/>
        </w:rPr>
        <w:t>Репродуктивный</w:t>
      </w:r>
      <w:proofErr w:type="gramEnd"/>
      <w:r w:rsidRPr="007A3DDD">
        <w:rPr>
          <w:rFonts w:ascii="Times New Roman" w:eastAsia="Times New Roman" w:hAnsi="Times New Roman" w:cs="Times New Roman"/>
          <w:sz w:val="28"/>
          <w:szCs w:val="28"/>
        </w:rPr>
        <w:t xml:space="preserve"> (применение знаний на практике).</w:t>
      </w:r>
    </w:p>
    <w:p w:rsidR="00EA371F" w:rsidRPr="007A3DDD" w:rsidRDefault="00EA371F" w:rsidP="00EA371F">
      <w:pPr>
        <w:rPr>
          <w:rFonts w:ascii="Times New Roman" w:hAnsi="Times New Roman" w:cs="Times New Roman"/>
          <w:b/>
          <w:sz w:val="28"/>
          <w:szCs w:val="28"/>
        </w:rPr>
      </w:pPr>
      <w:r w:rsidRPr="007A3DDD">
        <w:rPr>
          <w:rFonts w:ascii="Times New Roman" w:eastAsia="Times New Roman" w:hAnsi="Times New Roman" w:cs="Times New Roman"/>
          <w:sz w:val="28"/>
          <w:szCs w:val="28"/>
        </w:rPr>
        <w:t>4. Наглядно - творческий (составления проекта</w:t>
      </w:r>
      <w:r w:rsidRPr="007A3DDD">
        <w:rPr>
          <w:rFonts w:ascii="Times New Roman" w:eastAsia="Times New Roman" w:hAnsi="Times New Roman" w:cs="Times New Roman"/>
          <w:sz w:val="28"/>
          <w:szCs w:val="28"/>
          <w:shd w:val="clear" w:color="auto" w:fill="FFFFFF"/>
        </w:rPr>
        <w:t xml:space="preserve"> по оформлению жилого дома в стиле стри</w:t>
      </w:r>
      <w:proofErr w:type="gramStart"/>
      <w:r w:rsidRPr="007A3DDD">
        <w:rPr>
          <w:rFonts w:ascii="Times New Roman" w:eastAsia="Times New Roman" w:hAnsi="Times New Roman" w:cs="Times New Roman"/>
          <w:sz w:val="28"/>
          <w:szCs w:val="28"/>
          <w:shd w:val="clear" w:color="auto" w:fill="FFFFFF"/>
        </w:rPr>
        <w:t>т-</w:t>
      </w:r>
      <w:proofErr w:type="gramEnd"/>
      <w:r w:rsidRPr="007A3DDD">
        <w:rPr>
          <w:rFonts w:ascii="Times New Roman" w:eastAsia="Times New Roman" w:hAnsi="Times New Roman" w:cs="Times New Roman"/>
          <w:sz w:val="28"/>
          <w:szCs w:val="28"/>
          <w:shd w:val="clear" w:color="auto" w:fill="FFFFFF"/>
        </w:rPr>
        <w:t xml:space="preserve"> арт </w:t>
      </w:r>
      <w:r w:rsidRPr="007A3DDD">
        <w:rPr>
          <w:rFonts w:ascii="Times New Roman" w:eastAsia="Times New Roman" w:hAnsi="Times New Roman" w:cs="Times New Roman"/>
          <w:sz w:val="28"/>
          <w:szCs w:val="28"/>
        </w:rPr>
        <w:t>).</w:t>
      </w:r>
    </w:p>
    <w:p w:rsidR="00EA371F" w:rsidRPr="007A3DDD" w:rsidRDefault="00EA371F" w:rsidP="00EA371F">
      <w:pPr>
        <w:rPr>
          <w:rFonts w:ascii="Times New Roman" w:hAnsi="Times New Roman" w:cs="Times New Roman"/>
          <w:b/>
          <w:sz w:val="28"/>
          <w:szCs w:val="28"/>
        </w:rPr>
      </w:pPr>
      <w:r w:rsidRPr="007A3DDD">
        <w:rPr>
          <w:rFonts w:ascii="Times New Roman" w:hAnsi="Times New Roman" w:cs="Times New Roman"/>
          <w:b/>
          <w:sz w:val="28"/>
          <w:szCs w:val="28"/>
        </w:rPr>
        <w:t>6.Механизмы реализации проекта.</w:t>
      </w:r>
    </w:p>
    <w:p w:rsidR="00EA371F" w:rsidRPr="007A3DDD" w:rsidRDefault="00EA371F" w:rsidP="00EA371F">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Наш проект  представляет собой комплекс акций, творческих дел и разовых мероприятий, направленных</w:t>
      </w:r>
      <w:r w:rsidRPr="007A3DDD">
        <w:rPr>
          <w:rFonts w:ascii="Times New Roman" w:eastAsia="Times New Roman" w:hAnsi="Times New Roman" w:cs="Times New Roman"/>
          <w:sz w:val="28"/>
          <w:szCs w:val="28"/>
          <w:shd w:val="clear" w:color="auto" w:fill="FFFFFF"/>
        </w:rPr>
        <w:t xml:space="preserve"> на оформление  жилого дома в стиле стрит – арт.</w:t>
      </w:r>
      <w:r w:rsidRPr="007A3DDD">
        <w:rPr>
          <w:rFonts w:ascii="Times New Roman" w:eastAsia="Times New Roman" w:hAnsi="Times New Roman" w:cs="Times New Roman"/>
          <w:sz w:val="28"/>
          <w:szCs w:val="28"/>
        </w:rPr>
        <w:t xml:space="preserve"> </w:t>
      </w:r>
    </w:p>
    <w:p w:rsidR="00EA371F" w:rsidRPr="007A3DDD" w:rsidRDefault="00EA371F" w:rsidP="00EA371F">
      <w:pPr>
        <w:rPr>
          <w:rFonts w:ascii="Times New Roman" w:eastAsia="Times New Roman" w:hAnsi="Times New Roman" w:cs="Times New Roman"/>
          <w:b/>
          <w:sz w:val="28"/>
          <w:szCs w:val="28"/>
        </w:rPr>
      </w:pPr>
      <w:r w:rsidRPr="007A3DDD">
        <w:rPr>
          <w:rFonts w:ascii="Times New Roman" w:eastAsia="Times New Roman" w:hAnsi="Times New Roman" w:cs="Times New Roman"/>
          <w:b/>
          <w:sz w:val="28"/>
          <w:szCs w:val="28"/>
        </w:rPr>
        <w:t>7. Содержание проекта:</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b/>
          <w:sz w:val="28"/>
          <w:szCs w:val="28"/>
        </w:rPr>
        <w:t>-</w:t>
      </w:r>
      <w:r w:rsidRPr="007A3DDD">
        <w:rPr>
          <w:rFonts w:ascii="Times New Roman" w:eastAsia="Times New Roman" w:hAnsi="Times New Roman" w:cs="Times New Roman"/>
          <w:sz w:val="28"/>
          <w:szCs w:val="28"/>
          <w:lang w:eastAsia="sah-RU"/>
        </w:rPr>
        <w:t xml:space="preserve"> Изучение мнения горожан о сути современного уличного искусства </w:t>
      </w:r>
      <w:proofErr w:type="gramStart"/>
      <w:r w:rsidRPr="007A3DDD">
        <w:rPr>
          <w:rFonts w:ascii="Times New Roman" w:eastAsia="Times New Roman" w:hAnsi="Times New Roman" w:cs="Times New Roman"/>
          <w:sz w:val="28"/>
          <w:szCs w:val="28"/>
          <w:lang w:eastAsia="sah-RU"/>
        </w:rPr>
        <w:t>–с</w:t>
      </w:r>
      <w:proofErr w:type="gramEnd"/>
      <w:r w:rsidRPr="007A3DDD">
        <w:rPr>
          <w:rFonts w:ascii="Times New Roman" w:eastAsia="Times New Roman" w:hAnsi="Times New Roman" w:cs="Times New Roman"/>
          <w:sz w:val="28"/>
          <w:szCs w:val="28"/>
          <w:lang w:eastAsia="sah-RU"/>
        </w:rPr>
        <w:t>трит- арт.</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-Выбор  объекта для выполнения граффити.</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Получение согласия жильцов дома по ул. Металлургов, д.15. к.1. на оформление торцевой стены дома  в стиле граффити.</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Подбор эскизов. Выбор одного из них с учетом мнения жильцов, который будет претворен.</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Подбор подрядной организации с серьезным опытом работы в стиле граффити.</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Составление сметы выполнения работ.</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Выполнение работы: оформление торцевой стены жилого дома по ул. Металлургов в стиле граффити.</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Проведение праздничного, значимого для города мероприятия, – открытие первого в городе объекта в стиле стри</w:t>
      </w:r>
      <w:proofErr w:type="gramStart"/>
      <w:r w:rsidRPr="007A3DDD">
        <w:rPr>
          <w:rFonts w:ascii="Times New Roman" w:eastAsia="Times New Roman" w:hAnsi="Times New Roman" w:cs="Times New Roman"/>
          <w:sz w:val="28"/>
          <w:szCs w:val="28"/>
          <w:lang w:eastAsia="sah-RU"/>
        </w:rPr>
        <w:t>т-</w:t>
      </w:r>
      <w:proofErr w:type="gramEnd"/>
      <w:r w:rsidRPr="007A3DDD">
        <w:rPr>
          <w:rFonts w:ascii="Times New Roman" w:eastAsia="Times New Roman" w:hAnsi="Times New Roman" w:cs="Times New Roman"/>
          <w:sz w:val="28"/>
          <w:szCs w:val="28"/>
          <w:lang w:eastAsia="sah-RU"/>
        </w:rPr>
        <w:t xml:space="preserve"> арт.</w:t>
      </w:r>
    </w:p>
    <w:p w:rsidR="00EA371F" w:rsidRPr="007A3DDD" w:rsidRDefault="00EA371F" w:rsidP="00EA371F">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Завершение проекта.  Подведение итогов.</w:t>
      </w:r>
    </w:p>
    <w:p w:rsidR="00EA371F" w:rsidRDefault="00EA371F" w:rsidP="00EA371F">
      <w:pPr>
        <w:rPr>
          <w:rStyle w:val="apple-converted-space"/>
          <w:rFonts w:ascii="Times New Roman" w:hAnsi="Times New Roman" w:cs="Times New Roman"/>
          <w:b/>
          <w:bCs/>
          <w:color w:val="000000"/>
          <w:sz w:val="28"/>
          <w:szCs w:val="28"/>
        </w:rPr>
      </w:pPr>
    </w:p>
    <w:p w:rsidR="00EA371F" w:rsidRDefault="00EA371F" w:rsidP="00EA371F">
      <w:pPr>
        <w:rPr>
          <w:rStyle w:val="apple-converted-space"/>
          <w:rFonts w:ascii="Times New Roman" w:hAnsi="Times New Roman" w:cs="Times New Roman"/>
          <w:b/>
          <w:bCs/>
          <w:color w:val="000000"/>
          <w:sz w:val="28"/>
          <w:szCs w:val="28"/>
        </w:rPr>
      </w:pPr>
    </w:p>
    <w:p w:rsidR="00EA371F" w:rsidRDefault="00EA371F" w:rsidP="00EA371F">
      <w:pPr>
        <w:rPr>
          <w:rStyle w:val="apple-converted-space"/>
          <w:rFonts w:ascii="Times New Roman" w:hAnsi="Times New Roman" w:cs="Times New Roman"/>
          <w:b/>
          <w:bCs/>
          <w:color w:val="000000"/>
          <w:sz w:val="28"/>
          <w:szCs w:val="28"/>
        </w:rPr>
      </w:pP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b/>
          <w:bCs/>
          <w:color w:val="000000"/>
          <w:sz w:val="28"/>
          <w:szCs w:val="28"/>
        </w:rPr>
        <w:t>Плюсы для города:</w:t>
      </w: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color w:val="000000"/>
          <w:sz w:val="28"/>
          <w:szCs w:val="28"/>
        </w:rPr>
        <w:t>– благоустройство территории;</w:t>
      </w: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color w:val="000000"/>
          <w:sz w:val="28"/>
          <w:szCs w:val="28"/>
        </w:rPr>
        <w:t>– повышение узнаваемости города на областном, федеральном и международном уровне;</w:t>
      </w:r>
    </w:p>
    <w:p w:rsidR="00EA371F" w:rsidRPr="007A3DDD" w:rsidRDefault="00EA371F" w:rsidP="00EA371F">
      <w:pPr>
        <w:rPr>
          <w:rFonts w:ascii="Times New Roman" w:hAnsi="Times New Roman" w:cs="Times New Roman"/>
          <w:color w:val="333333"/>
          <w:sz w:val="28"/>
          <w:szCs w:val="28"/>
        </w:rPr>
      </w:pPr>
      <w:r w:rsidRPr="007A3DDD">
        <w:rPr>
          <w:rStyle w:val="apple-converted-space"/>
          <w:rFonts w:ascii="Times New Roman" w:hAnsi="Times New Roman" w:cs="Times New Roman"/>
          <w:color w:val="000000"/>
          <w:sz w:val="28"/>
          <w:szCs w:val="28"/>
        </w:rPr>
        <w:t xml:space="preserve">– увеличение туристической привлекательности, развитие </w:t>
      </w:r>
      <w:r w:rsidRPr="007A3DDD">
        <w:rPr>
          <w:rFonts w:ascii="Times New Roman" w:hAnsi="Times New Roman" w:cs="Times New Roman"/>
          <w:color w:val="333333"/>
          <w:sz w:val="28"/>
          <w:szCs w:val="28"/>
        </w:rPr>
        <w:t>культурно-познавательного туризма.</w:t>
      </w:r>
    </w:p>
    <w:p w:rsidR="00EA371F" w:rsidRPr="007A3DDD" w:rsidRDefault="00EA371F" w:rsidP="00EA371F">
      <w:pPr>
        <w:rPr>
          <w:rFonts w:ascii="Times New Roman" w:hAnsi="Times New Roman" w:cs="Times New Roman"/>
          <w:color w:val="333333"/>
          <w:sz w:val="28"/>
          <w:szCs w:val="28"/>
        </w:rPr>
      </w:pPr>
      <w:r w:rsidRPr="007A3DDD">
        <w:rPr>
          <w:rStyle w:val="apple-converted-space"/>
          <w:rFonts w:ascii="Times New Roman" w:hAnsi="Times New Roman" w:cs="Times New Roman"/>
          <w:color w:val="000000"/>
          <w:sz w:val="28"/>
          <w:szCs w:val="28"/>
        </w:rPr>
        <w:t>– разнообразие культурной жизни в городе;</w:t>
      </w: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color w:val="000000"/>
          <w:sz w:val="28"/>
          <w:szCs w:val="28"/>
        </w:rPr>
        <w:t>– популяризация легальных методов работы в современном искусстве;</w:t>
      </w: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color w:val="000000"/>
          <w:sz w:val="28"/>
          <w:szCs w:val="28"/>
        </w:rPr>
        <w:t>– создание уникального стиля города;</w:t>
      </w: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color w:val="000000"/>
          <w:sz w:val="28"/>
          <w:szCs w:val="28"/>
        </w:rPr>
        <w:t>– создание арт-объектов;</w:t>
      </w: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color w:val="000000"/>
          <w:sz w:val="28"/>
          <w:szCs w:val="28"/>
        </w:rPr>
        <w:t>– создание туристического маршрута с посещением арт-объектов; </w:t>
      </w:r>
    </w:p>
    <w:p w:rsidR="00EA371F" w:rsidRPr="007A3DDD" w:rsidRDefault="00EA371F" w:rsidP="00EA371F">
      <w:pPr>
        <w:rPr>
          <w:rFonts w:ascii="Times New Roman" w:hAnsi="Times New Roman" w:cs="Times New Roman"/>
          <w:color w:val="000000"/>
          <w:sz w:val="28"/>
          <w:szCs w:val="28"/>
        </w:rPr>
      </w:pPr>
      <w:r w:rsidRPr="007A3DDD">
        <w:rPr>
          <w:rStyle w:val="apple-converted-space"/>
          <w:rFonts w:ascii="Times New Roman" w:hAnsi="Times New Roman" w:cs="Times New Roman"/>
          <w:color w:val="000000"/>
          <w:sz w:val="28"/>
          <w:szCs w:val="28"/>
        </w:rPr>
        <w:t>– создание арт-объектов, служащих для повышения комфотности городской среды.</w:t>
      </w:r>
    </w:p>
    <w:p w:rsidR="00EA371F" w:rsidRPr="007A3DDD" w:rsidRDefault="00EA371F" w:rsidP="00EA371F">
      <w:pPr>
        <w:rPr>
          <w:rFonts w:ascii="Times New Roman" w:hAnsi="Times New Roman" w:cs="Times New Roman"/>
          <w:sz w:val="28"/>
          <w:szCs w:val="28"/>
        </w:rPr>
      </w:pPr>
      <w:r w:rsidRPr="007A3DDD">
        <w:rPr>
          <w:rFonts w:ascii="Times New Roman" w:hAnsi="Times New Roman" w:cs="Times New Roman"/>
          <w:b/>
          <w:sz w:val="28"/>
          <w:szCs w:val="28"/>
        </w:rPr>
        <w:t>8.Сроки проекта:</w:t>
      </w:r>
      <w:r w:rsidRPr="007A3DDD">
        <w:rPr>
          <w:rFonts w:ascii="Times New Roman" w:hAnsi="Times New Roman" w:cs="Times New Roman"/>
          <w:sz w:val="28"/>
          <w:szCs w:val="28"/>
        </w:rPr>
        <w:t xml:space="preserve"> долгосрочный, март-октябрь 2020г.</w:t>
      </w:r>
    </w:p>
    <w:p w:rsidR="00EA371F" w:rsidRPr="007A3DDD" w:rsidRDefault="00EA371F" w:rsidP="00EA371F">
      <w:pPr>
        <w:rPr>
          <w:rFonts w:ascii="Times New Roman" w:hAnsi="Times New Roman" w:cs="Times New Roman"/>
          <w:sz w:val="28"/>
          <w:szCs w:val="28"/>
        </w:rPr>
      </w:pPr>
      <w:r w:rsidRPr="007A3DDD">
        <w:rPr>
          <w:rFonts w:ascii="Times New Roman" w:hAnsi="Times New Roman" w:cs="Times New Roman"/>
          <w:b/>
          <w:sz w:val="28"/>
          <w:szCs w:val="28"/>
        </w:rPr>
        <w:t>9. География проекта:</w:t>
      </w:r>
      <w:r w:rsidRPr="007A3DDD">
        <w:rPr>
          <w:rFonts w:ascii="Times New Roman" w:hAnsi="Times New Roman" w:cs="Times New Roman"/>
          <w:sz w:val="28"/>
          <w:szCs w:val="28"/>
        </w:rPr>
        <w:t xml:space="preserve"> город Карабаш.</w:t>
      </w:r>
    </w:p>
    <w:p w:rsidR="00EA371F" w:rsidRPr="007A3DDD" w:rsidRDefault="00EA371F" w:rsidP="00EA371F">
      <w:pPr>
        <w:rPr>
          <w:rFonts w:ascii="Times New Roman" w:hAnsi="Times New Roman" w:cs="Times New Roman"/>
          <w:b/>
          <w:sz w:val="28"/>
          <w:szCs w:val="28"/>
        </w:rPr>
      </w:pPr>
      <w:r w:rsidRPr="007A3DDD">
        <w:rPr>
          <w:rFonts w:ascii="Times New Roman" w:hAnsi="Times New Roman" w:cs="Times New Roman"/>
          <w:b/>
          <w:sz w:val="28"/>
          <w:szCs w:val="28"/>
        </w:rPr>
        <w:t>10.Календарный план реализации проекта.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3170"/>
        <w:gridCol w:w="3118"/>
        <w:gridCol w:w="2552"/>
      </w:tblGrid>
      <w:tr w:rsidR="00EA371F" w:rsidRPr="007A3DDD" w:rsidTr="008C4244">
        <w:tc>
          <w:tcPr>
            <w:tcW w:w="624" w:type="dxa"/>
          </w:tcPr>
          <w:p w:rsidR="00EA371F" w:rsidRPr="007A3DDD" w:rsidRDefault="00EA371F" w:rsidP="008C4244">
            <w:pPr>
              <w:rPr>
                <w:rFonts w:ascii="Times New Roman" w:hAnsi="Times New Roman" w:cs="Times New Roman"/>
                <w:b/>
                <w:sz w:val="28"/>
                <w:szCs w:val="28"/>
              </w:rPr>
            </w:pPr>
            <w:r w:rsidRPr="007A3DDD">
              <w:rPr>
                <w:rFonts w:ascii="Times New Roman" w:hAnsi="Times New Roman" w:cs="Times New Roman"/>
                <w:b/>
                <w:sz w:val="28"/>
                <w:szCs w:val="28"/>
              </w:rPr>
              <w:t xml:space="preserve">№ </w:t>
            </w:r>
            <w:proofErr w:type="gramStart"/>
            <w:r w:rsidRPr="007A3DDD">
              <w:rPr>
                <w:rFonts w:ascii="Times New Roman" w:hAnsi="Times New Roman" w:cs="Times New Roman"/>
                <w:b/>
                <w:sz w:val="28"/>
                <w:szCs w:val="28"/>
              </w:rPr>
              <w:t>п</w:t>
            </w:r>
            <w:proofErr w:type="gramEnd"/>
            <w:r w:rsidRPr="007A3DDD">
              <w:rPr>
                <w:rFonts w:ascii="Times New Roman" w:hAnsi="Times New Roman" w:cs="Times New Roman"/>
                <w:b/>
                <w:sz w:val="28"/>
                <w:szCs w:val="28"/>
              </w:rPr>
              <w:t>/п</w:t>
            </w:r>
          </w:p>
        </w:tc>
        <w:tc>
          <w:tcPr>
            <w:tcW w:w="3170" w:type="dxa"/>
          </w:tcPr>
          <w:p w:rsidR="00EA371F" w:rsidRPr="007A3DDD" w:rsidRDefault="00EA371F" w:rsidP="008C4244">
            <w:pPr>
              <w:rPr>
                <w:rFonts w:ascii="Times New Roman" w:hAnsi="Times New Roman" w:cs="Times New Roman"/>
                <w:b/>
                <w:sz w:val="28"/>
                <w:szCs w:val="28"/>
              </w:rPr>
            </w:pPr>
            <w:r w:rsidRPr="007A3DDD">
              <w:rPr>
                <w:rFonts w:ascii="Times New Roman" w:hAnsi="Times New Roman" w:cs="Times New Roman"/>
                <w:b/>
                <w:sz w:val="28"/>
                <w:szCs w:val="28"/>
              </w:rPr>
              <w:t>Название этапа.</w:t>
            </w:r>
          </w:p>
        </w:tc>
        <w:tc>
          <w:tcPr>
            <w:tcW w:w="3118" w:type="dxa"/>
          </w:tcPr>
          <w:p w:rsidR="00EA371F" w:rsidRPr="007A3DDD" w:rsidRDefault="00EA371F" w:rsidP="008C4244">
            <w:pPr>
              <w:rPr>
                <w:rFonts w:ascii="Times New Roman" w:hAnsi="Times New Roman" w:cs="Times New Roman"/>
                <w:b/>
                <w:sz w:val="28"/>
                <w:szCs w:val="28"/>
              </w:rPr>
            </w:pPr>
            <w:r w:rsidRPr="007A3DDD">
              <w:rPr>
                <w:rFonts w:ascii="Times New Roman" w:hAnsi="Times New Roman" w:cs="Times New Roman"/>
                <w:b/>
                <w:sz w:val="28"/>
                <w:szCs w:val="28"/>
              </w:rPr>
              <w:t>Цель.</w:t>
            </w:r>
          </w:p>
        </w:tc>
        <w:tc>
          <w:tcPr>
            <w:tcW w:w="2552" w:type="dxa"/>
          </w:tcPr>
          <w:p w:rsidR="00EA371F" w:rsidRPr="007A3DDD" w:rsidRDefault="00EA371F" w:rsidP="008C4244">
            <w:pPr>
              <w:rPr>
                <w:rFonts w:ascii="Times New Roman" w:eastAsia="Times New Roman" w:hAnsi="Times New Roman" w:cs="Times New Roman"/>
                <w:b/>
                <w:sz w:val="28"/>
                <w:szCs w:val="28"/>
              </w:rPr>
            </w:pPr>
            <w:r w:rsidRPr="007A3DDD">
              <w:rPr>
                <w:rFonts w:ascii="Times New Roman" w:eastAsia="Times New Roman" w:hAnsi="Times New Roman" w:cs="Times New Roman"/>
                <w:b/>
                <w:sz w:val="28"/>
                <w:szCs w:val="28"/>
              </w:rPr>
              <w:t>Срок выполнения.</w:t>
            </w:r>
          </w:p>
        </w:tc>
      </w:tr>
      <w:tr w:rsidR="00EA371F" w:rsidRPr="007A3DDD" w:rsidTr="008C4244">
        <w:tc>
          <w:tcPr>
            <w:tcW w:w="624"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1.</w:t>
            </w:r>
          </w:p>
        </w:tc>
        <w:tc>
          <w:tcPr>
            <w:tcW w:w="3170"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Подготовительный.</w:t>
            </w:r>
          </w:p>
          <w:p w:rsidR="00EA371F" w:rsidRPr="007A3DDD" w:rsidRDefault="00EA371F" w:rsidP="008C4244">
            <w:pPr>
              <w:rPr>
                <w:rFonts w:ascii="Times New Roman" w:eastAsia="Times New Roman" w:hAnsi="Times New Roman" w:cs="Times New Roman"/>
                <w:sz w:val="28"/>
                <w:szCs w:val="28"/>
                <w:shd w:val="clear" w:color="auto" w:fill="FFFFFF"/>
              </w:rPr>
            </w:pPr>
          </w:p>
        </w:tc>
        <w:tc>
          <w:tcPr>
            <w:tcW w:w="3118"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Мотивация, целеполагание проекта.</w:t>
            </w:r>
          </w:p>
        </w:tc>
        <w:tc>
          <w:tcPr>
            <w:tcW w:w="2552"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shd w:val="clear" w:color="auto" w:fill="FFFFFF"/>
              </w:rPr>
              <w:t>Март 2020г.</w:t>
            </w:r>
          </w:p>
        </w:tc>
      </w:tr>
      <w:tr w:rsidR="00EA371F" w:rsidRPr="007A3DDD" w:rsidTr="008C4244">
        <w:tc>
          <w:tcPr>
            <w:tcW w:w="624"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2.</w:t>
            </w:r>
          </w:p>
          <w:p w:rsidR="00EA371F" w:rsidRPr="007A3DDD" w:rsidRDefault="00EA371F" w:rsidP="008C4244">
            <w:pPr>
              <w:rPr>
                <w:rFonts w:ascii="Times New Roman" w:eastAsia="Times New Roman" w:hAnsi="Times New Roman" w:cs="Times New Roman"/>
                <w:sz w:val="28"/>
                <w:szCs w:val="28"/>
                <w:shd w:val="clear" w:color="auto" w:fill="FFFFFF"/>
              </w:rPr>
            </w:pPr>
          </w:p>
        </w:tc>
        <w:tc>
          <w:tcPr>
            <w:tcW w:w="3170"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Практический.</w:t>
            </w:r>
          </w:p>
          <w:p w:rsidR="00EA371F" w:rsidRPr="007A3DDD" w:rsidRDefault="00EA371F" w:rsidP="008C4244">
            <w:pPr>
              <w:rPr>
                <w:rFonts w:ascii="Times New Roman" w:eastAsia="Times New Roman" w:hAnsi="Times New Roman" w:cs="Times New Roman"/>
                <w:sz w:val="28"/>
                <w:szCs w:val="28"/>
                <w:shd w:val="clear" w:color="auto" w:fill="FFFFFF"/>
              </w:rPr>
            </w:pPr>
          </w:p>
        </w:tc>
        <w:tc>
          <w:tcPr>
            <w:tcW w:w="3118"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Реализация проекта</w:t>
            </w:r>
          </w:p>
        </w:tc>
        <w:tc>
          <w:tcPr>
            <w:tcW w:w="2552"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shd w:val="clear" w:color="auto" w:fill="FFFFFF"/>
              </w:rPr>
              <w:t>Апрель-октябрь 2020г.</w:t>
            </w:r>
          </w:p>
        </w:tc>
      </w:tr>
      <w:tr w:rsidR="00EA371F" w:rsidRPr="007A3DDD" w:rsidTr="008C4244">
        <w:tc>
          <w:tcPr>
            <w:tcW w:w="624"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3.</w:t>
            </w:r>
          </w:p>
          <w:p w:rsidR="00EA371F" w:rsidRPr="007A3DDD" w:rsidRDefault="00EA371F" w:rsidP="008C4244">
            <w:pPr>
              <w:rPr>
                <w:rFonts w:ascii="Times New Roman" w:eastAsia="Times New Roman" w:hAnsi="Times New Roman" w:cs="Times New Roman"/>
                <w:sz w:val="28"/>
                <w:szCs w:val="28"/>
                <w:shd w:val="clear" w:color="auto" w:fill="FFFFFF"/>
              </w:rPr>
            </w:pPr>
          </w:p>
        </w:tc>
        <w:tc>
          <w:tcPr>
            <w:tcW w:w="3170" w:type="dxa"/>
          </w:tcPr>
          <w:p w:rsidR="00EA371F" w:rsidRPr="007A3DDD" w:rsidRDefault="00EA371F" w:rsidP="008C4244">
            <w:pPr>
              <w:rPr>
                <w:rFonts w:ascii="Times New Roman" w:hAnsi="Times New Roman" w:cs="Times New Roman"/>
                <w:sz w:val="28"/>
                <w:szCs w:val="28"/>
              </w:rPr>
            </w:pPr>
            <w:r w:rsidRPr="007A3DDD">
              <w:rPr>
                <w:rFonts w:ascii="Times New Roman" w:hAnsi="Times New Roman" w:cs="Times New Roman"/>
                <w:sz w:val="28"/>
                <w:szCs w:val="28"/>
              </w:rPr>
              <w:t>Заключительный.</w:t>
            </w:r>
          </w:p>
          <w:p w:rsidR="00EA371F" w:rsidRPr="007A3DDD" w:rsidRDefault="00EA371F" w:rsidP="008C4244">
            <w:pPr>
              <w:rPr>
                <w:rFonts w:ascii="Times New Roman" w:eastAsia="Times New Roman" w:hAnsi="Times New Roman" w:cs="Times New Roman"/>
                <w:sz w:val="28"/>
                <w:szCs w:val="28"/>
                <w:shd w:val="clear" w:color="auto" w:fill="FFFFFF"/>
              </w:rPr>
            </w:pPr>
          </w:p>
        </w:tc>
        <w:tc>
          <w:tcPr>
            <w:tcW w:w="3118" w:type="dxa"/>
          </w:tcPr>
          <w:p w:rsidR="00EA371F" w:rsidRPr="007A3DDD" w:rsidRDefault="00EA371F" w:rsidP="008C4244">
            <w:pPr>
              <w:rPr>
                <w:rFonts w:ascii="Times New Roman" w:eastAsia="Times New Roman" w:hAnsi="Times New Roman" w:cs="Times New Roman"/>
                <w:sz w:val="28"/>
                <w:szCs w:val="28"/>
                <w:shd w:val="clear" w:color="auto" w:fill="FFFFFF"/>
              </w:rPr>
            </w:pPr>
            <w:r w:rsidRPr="007A3DDD">
              <w:rPr>
                <w:rFonts w:ascii="Times New Roman" w:eastAsia="Times New Roman" w:hAnsi="Times New Roman" w:cs="Times New Roman"/>
                <w:sz w:val="28"/>
                <w:szCs w:val="28"/>
              </w:rPr>
              <w:t>Сопоставление действительных и желаемых результатов работы.</w:t>
            </w:r>
          </w:p>
        </w:tc>
        <w:tc>
          <w:tcPr>
            <w:tcW w:w="2552"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shd w:val="clear" w:color="auto" w:fill="FFFFFF"/>
              </w:rPr>
              <w:t>октябрь  2020</w:t>
            </w:r>
          </w:p>
        </w:tc>
      </w:tr>
    </w:tbl>
    <w:p w:rsidR="00EA371F" w:rsidRDefault="00EA371F" w:rsidP="00EA371F">
      <w:pPr>
        <w:rPr>
          <w:rFonts w:ascii="Times New Roman" w:hAnsi="Times New Roman" w:cs="Times New Roman"/>
          <w:b/>
          <w:sz w:val="28"/>
          <w:szCs w:val="28"/>
        </w:rPr>
      </w:pPr>
    </w:p>
    <w:p w:rsidR="00EA371F" w:rsidRDefault="00EA371F" w:rsidP="00EA371F">
      <w:pPr>
        <w:rPr>
          <w:rFonts w:ascii="Times New Roman" w:hAnsi="Times New Roman" w:cs="Times New Roman"/>
          <w:b/>
          <w:sz w:val="28"/>
          <w:szCs w:val="28"/>
        </w:rPr>
      </w:pPr>
    </w:p>
    <w:p w:rsidR="00EA371F" w:rsidRPr="007A3DDD" w:rsidRDefault="00EA371F" w:rsidP="00EA371F">
      <w:pPr>
        <w:rPr>
          <w:rFonts w:ascii="Times New Roman" w:hAnsi="Times New Roman" w:cs="Times New Roman"/>
          <w:b/>
          <w:sz w:val="28"/>
          <w:szCs w:val="28"/>
        </w:rPr>
      </w:pPr>
    </w:p>
    <w:p w:rsidR="00EA371F" w:rsidRPr="007A3DDD" w:rsidRDefault="00EA371F" w:rsidP="00EA371F">
      <w:pPr>
        <w:rPr>
          <w:rFonts w:ascii="Times New Roman" w:hAnsi="Times New Roman" w:cs="Times New Roman"/>
          <w:b/>
          <w:sz w:val="28"/>
          <w:szCs w:val="28"/>
        </w:rPr>
      </w:pPr>
      <w:r w:rsidRPr="007A3DDD">
        <w:rPr>
          <w:rFonts w:ascii="Times New Roman" w:hAnsi="Times New Roman" w:cs="Times New Roman"/>
          <w:b/>
          <w:sz w:val="28"/>
          <w:szCs w:val="28"/>
        </w:rPr>
        <w:t>План мероприятий по реализации проекта.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118"/>
        <w:gridCol w:w="2552"/>
        <w:gridCol w:w="2835"/>
      </w:tblGrid>
      <w:tr w:rsidR="00EA371F" w:rsidRPr="007A3DDD" w:rsidTr="008C4244">
        <w:tc>
          <w:tcPr>
            <w:tcW w:w="959" w:type="dxa"/>
          </w:tcPr>
          <w:p w:rsidR="00EA371F" w:rsidRPr="007A3DDD" w:rsidRDefault="00EA371F" w:rsidP="008C4244">
            <w:pPr>
              <w:rPr>
                <w:rFonts w:ascii="Times New Roman" w:eastAsia="Times New Roman" w:hAnsi="Times New Roman" w:cs="Times New Roman"/>
                <w:b/>
                <w:iCs/>
                <w:sz w:val="28"/>
                <w:szCs w:val="28"/>
              </w:rPr>
            </w:pPr>
            <w:r w:rsidRPr="007A3DDD">
              <w:rPr>
                <w:rFonts w:ascii="Times New Roman" w:eastAsia="Times New Roman" w:hAnsi="Times New Roman" w:cs="Times New Roman"/>
                <w:sz w:val="28"/>
                <w:szCs w:val="28"/>
              </w:rPr>
              <w:t>№</w:t>
            </w:r>
          </w:p>
        </w:tc>
        <w:tc>
          <w:tcPr>
            <w:tcW w:w="3118" w:type="dxa"/>
          </w:tcPr>
          <w:p w:rsidR="00EA371F" w:rsidRPr="007A3DDD" w:rsidRDefault="00EA371F" w:rsidP="008C4244">
            <w:pPr>
              <w:rPr>
                <w:rFonts w:ascii="Times New Roman" w:eastAsia="Times New Roman" w:hAnsi="Times New Roman" w:cs="Times New Roman"/>
                <w:b/>
                <w:sz w:val="28"/>
                <w:szCs w:val="28"/>
              </w:rPr>
            </w:pPr>
            <w:r w:rsidRPr="007A3DDD">
              <w:rPr>
                <w:rFonts w:ascii="Times New Roman" w:eastAsia="Times New Roman" w:hAnsi="Times New Roman" w:cs="Times New Roman"/>
                <w:b/>
                <w:sz w:val="28"/>
                <w:szCs w:val="28"/>
              </w:rPr>
              <w:t>Мероприятие.</w:t>
            </w:r>
          </w:p>
        </w:tc>
        <w:tc>
          <w:tcPr>
            <w:tcW w:w="2552" w:type="dxa"/>
          </w:tcPr>
          <w:p w:rsidR="00EA371F" w:rsidRPr="007A3DDD" w:rsidRDefault="00EA371F" w:rsidP="008C4244">
            <w:pPr>
              <w:rPr>
                <w:rFonts w:ascii="Times New Roman" w:eastAsia="Times New Roman" w:hAnsi="Times New Roman" w:cs="Times New Roman"/>
                <w:b/>
                <w:sz w:val="28"/>
                <w:szCs w:val="28"/>
              </w:rPr>
            </w:pPr>
            <w:r w:rsidRPr="007A3DDD">
              <w:rPr>
                <w:rFonts w:ascii="Times New Roman" w:eastAsia="Times New Roman" w:hAnsi="Times New Roman" w:cs="Times New Roman"/>
                <w:b/>
                <w:sz w:val="28"/>
                <w:szCs w:val="28"/>
              </w:rPr>
              <w:t>Сроки.</w:t>
            </w:r>
          </w:p>
        </w:tc>
        <w:tc>
          <w:tcPr>
            <w:tcW w:w="2835" w:type="dxa"/>
          </w:tcPr>
          <w:p w:rsidR="00EA371F" w:rsidRPr="007A3DDD" w:rsidRDefault="00EA371F" w:rsidP="008C4244">
            <w:pPr>
              <w:rPr>
                <w:rFonts w:ascii="Times New Roman" w:eastAsia="Times New Roman" w:hAnsi="Times New Roman" w:cs="Times New Roman"/>
                <w:b/>
                <w:iCs/>
                <w:sz w:val="28"/>
                <w:szCs w:val="28"/>
              </w:rPr>
            </w:pPr>
            <w:r w:rsidRPr="007A3DDD">
              <w:rPr>
                <w:rFonts w:ascii="Times New Roman" w:eastAsia="Times New Roman" w:hAnsi="Times New Roman" w:cs="Times New Roman"/>
                <w:sz w:val="28"/>
                <w:szCs w:val="28"/>
              </w:rPr>
              <w:t>Ответственные.</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8"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 xml:space="preserve">Информирование  о проекте </w:t>
            </w:r>
            <w:proofErr w:type="gramStart"/>
            <w:r w:rsidRPr="007A3DDD">
              <w:rPr>
                <w:rFonts w:ascii="Times New Roman" w:eastAsia="Times New Roman" w:hAnsi="Times New Roman" w:cs="Times New Roman"/>
                <w:sz w:val="28"/>
                <w:szCs w:val="28"/>
              </w:rPr>
              <w:t>через</w:t>
            </w:r>
            <w:proofErr w:type="gramEnd"/>
            <w:r w:rsidRPr="007A3DDD">
              <w:rPr>
                <w:rFonts w:ascii="Times New Roman" w:eastAsia="Times New Roman" w:hAnsi="Times New Roman" w:cs="Times New Roman"/>
                <w:sz w:val="28"/>
                <w:szCs w:val="28"/>
              </w:rPr>
              <w:t>: 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 педагогический совет, на заседании волонтёрского объединения.</w:t>
            </w:r>
          </w:p>
          <w:p w:rsidR="00EA371F" w:rsidRPr="007A3DDD" w:rsidRDefault="00EA371F" w:rsidP="008C4244">
            <w:pPr>
              <w:rPr>
                <w:rFonts w:ascii="Times New Roman" w:eastAsia="Times New Roman" w:hAnsi="Times New Roman" w:cs="Times New Roman"/>
                <w:sz w:val="28"/>
                <w:szCs w:val="28"/>
              </w:rPr>
            </w:pPr>
          </w:p>
          <w:p w:rsidR="00EA371F" w:rsidRPr="007A3DDD" w:rsidRDefault="00EA371F" w:rsidP="008C4244">
            <w:pPr>
              <w:rPr>
                <w:rFonts w:ascii="Times New Roman" w:eastAsia="Times New Roman" w:hAnsi="Times New Roman" w:cs="Times New Roman"/>
                <w:sz w:val="28"/>
                <w:szCs w:val="28"/>
              </w:rPr>
            </w:pPr>
          </w:p>
          <w:p w:rsidR="00EA371F" w:rsidRPr="007A3DDD" w:rsidRDefault="00EA371F" w:rsidP="008C4244">
            <w:pPr>
              <w:rPr>
                <w:rFonts w:ascii="Times New Roman" w:eastAsia="Times New Roman" w:hAnsi="Times New Roman" w:cs="Times New Roman"/>
                <w:sz w:val="28"/>
                <w:szCs w:val="28"/>
              </w:rPr>
            </w:pP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28.02.2020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118"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Создание инициативной группы</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3.03.2020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18"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kern w:val="24"/>
                <w:sz w:val="28"/>
                <w:szCs w:val="28"/>
              </w:rPr>
              <w:t>Встреча активной группы со специалистами  с целью получения информации</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10.03.2020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 xml:space="preserve">Инициативная группа, </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18" w:type="dxa"/>
          </w:tcPr>
          <w:p w:rsidR="00EA371F" w:rsidRPr="007A3DDD" w:rsidRDefault="00EA371F" w:rsidP="008C4244">
            <w:pPr>
              <w:rPr>
                <w:rFonts w:ascii="Times New Roman" w:eastAsia="Times New Roman" w:hAnsi="Times New Roman" w:cs="Times New Roman"/>
                <w:kern w:val="24"/>
                <w:sz w:val="28"/>
                <w:szCs w:val="28"/>
              </w:rPr>
            </w:pPr>
            <w:r w:rsidRPr="007A3DDD">
              <w:rPr>
                <w:rFonts w:ascii="Times New Roman" w:eastAsia="Times New Roman" w:hAnsi="Times New Roman" w:cs="Times New Roman"/>
                <w:sz w:val="28"/>
                <w:szCs w:val="28"/>
                <w:shd w:val="clear" w:color="auto" w:fill="FFFFFF"/>
              </w:rPr>
              <w:t>«Аукцион идей» на лучший мини – проект</w:t>
            </w:r>
          </w:p>
          <w:p w:rsidR="00EA371F" w:rsidRPr="007A3DDD" w:rsidRDefault="00EA371F" w:rsidP="008C4244">
            <w:pPr>
              <w:rPr>
                <w:rFonts w:ascii="Times New Roman" w:eastAsia="Times New Roman" w:hAnsi="Times New Roman" w:cs="Times New Roman"/>
                <w:kern w:val="24"/>
                <w:sz w:val="28"/>
                <w:szCs w:val="28"/>
              </w:rPr>
            </w:pPr>
          </w:p>
          <w:p w:rsidR="00EA371F" w:rsidRPr="007A3DDD" w:rsidRDefault="00EA371F" w:rsidP="008C4244">
            <w:pPr>
              <w:rPr>
                <w:rFonts w:ascii="Times New Roman" w:eastAsia="Times New Roman" w:hAnsi="Times New Roman" w:cs="Times New Roman"/>
                <w:sz w:val="28"/>
                <w:szCs w:val="28"/>
              </w:rPr>
            </w:pP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14.03.2020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118"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DejaVu Sans" w:hAnsi="Times New Roman" w:cs="Times New Roman"/>
                <w:kern w:val="2"/>
                <w:sz w:val="28"/>
                <w:szCs w:val="28"/>
                <w:lang w:eastAsia="hi-IN" w:bidi="hi-IN"/>
              </w:rPr>
              <w:t>Распределение обязанностей между участниками проекта для его реализации.</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16.03.2020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 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118" w:type="dxa"/>
          </w:tcPr>
          <w:p w:rsidR="00EA371F" w:rsidRPr="007A3DDD" w:rsidRDefault="00EA371F" w:rsidP="008C4244">
            <w:pPr>
              <w:rPr>
                <w:rFonts w:ascii="Times New Roman" w:eastAsia="DejaVu Sans" w:hAnsi="Times New Roman" w:cs="Times New Roman"/>
                <w:kern w:val="2"/>
                <w:sz w:val="28"/>
                <w:szCs w:val="28"/>
                <w:lang w:eastAsia="hi-IN" w:bidi="hi-IN"/>
              </w:rPr>
            </w:pPr>
            <w:r w:rsidRPr="007A3DDD">
              <w:rPr>
                <w:rFonts w:ascii="Times New Roman" w:eastAsia="Times New Roman" w:hAnsi="Times New Roman" w:cs="Times New Roman"/>
                <w:sz w:val="28"/>
                <w:szCs w:val="28"/>
                <w:lang w:eastAsia="sah-RU"/>
              </w:rPr>
              <w:t>Изучение мнения горожан о сути современного уличного искусства – арт-стрит</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Март 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 xml:space="preserve">Инициативная группа, </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Выбор  объекта для выполнения граффити.</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Март 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 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Получение согласия жильцов дома по ул. Металлургов, д.15. к.1. на оформление торцевой стены дома  в стиле граффити.</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Март 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 xml:space="preserve">Инициативная группа, </w:t>
            </w:r>
          </w:p>
          <w:p w:rsidR="00EA371F" w:rsidRPr="007A3DDD" w:rsidRDefault="00EA371F" w:rsidP="008C4244">
            <w:pPr>
              <w:rPr>
                <w:rFonts w:ascii="Times New Roman" w:eastAsia="DejaVu Sans" w:hAnsi="Times New Roman" w:cs="Times New Roman"/>
                <w:kern w:val="2"/>
                <w:sz w:val="28"/>
                <w:szCs w:val="28"/>
                <w:lang w:eastAsia="hi-IN" w:bidi="hi-IN"/>
              </w:rPr>
            </w:pP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Подбор эскизов. Выбор одного из них с учетом мнения жильцов, который будет претварен.</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Март  2020 г.</w:t>
            </w:r>
          </w:p>
          <w:p w:rsidR="00EA371F" w:rsidRPr="007A3DDD" w:rsidRDefault="00EA371F" w:rsidP="008C4244">
            <w:pPr>
              <w:jc w:val="center"/>
              <w:rPr>
                <w:rFonts w:ascii="Times New Roman" w:eastAsia="Times New Roman" w:hAnsi="Times New Roman" w:cs="Times New Roman"/>
                <w:sz w:val="28"/>
                <w:szCs w:val="28"/>
              </w:rPr>
            </w:pP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 xml:space="preserve">Инициативная группа, </w:t>
            </w:r>
          </w:p>
          <w:p w:rsidR="00EA371F" w:rsidRPr="007A3DDD" w:rsidRDefault="00EA371F" w:rsidP="008C4244">
            <w:pPr>
              <w:rPr>
                <w:rFonts w:ascii="Times New Roman" w:eastAsia="DejaVu Sans" w:hAnsi="Times New Roman" w:cs="Times New Roman"/>
                <w:kern w:val="2"/>
                <w:sz w:val="28"/>
                <w:szCs w:val="28"/>
                <w:lang w:eastAsia="hi-IN" w:bidi="hi-IN"/>
              </w:rPr>
            </w:pP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118"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lang w:eastAsia="sah-RU"/>
              </w:rPr>
              <w:t>Составление плана мероприятий.</w:t>
            </w:r>
          </w:p>
          <w:p w:rsidR="00EA371F" w:rsidRPr="007A3DDD" w:rsidRDefault="00EA371F" w:rsidP="008C4244">
            <w:pPr>
              <w:rPr>
                <w:rFonts w:ascii="Times New Roman" w:eastAsia="Times New Roman" w:hAnsi="Times New Roman" w:cs="Times New Roman"/>
                <w:sz w:val="28"/>
                <w:szCs w:val="28"/>
              </w:rPr>
            </w:pPr>
          </w:p>
          <w:p w:rsidR="00EA371F" w:rsidRDefault="00EA371F" w:rsidP="008C4244">
            <w:pPr>
              <w:rPr>
                <w:rFonts w:ascii="Times New Roman" w:eastAsia="DejaVu Sans" w:hAnsi="Times New Roman" w:cs="Times New Roman"/>
                <w:kern w:val="2"/>
                <w:sz w:val="28"/>
                <w:szCs w:val="28"/>
                <w:lang w:eastAsia="hi-IN" w:bidi="hi-IN"/>
              </w:rPr>
            </w:pPr>
          </w:p>
          <w:p w:rsidR="00EA371F" w:rsidRPr="007A3DDD" w:rsidRDefault="00EA371F" w:rsidP="008C4244">
            <w:pPr>
              <w:rPr>
                <w:rFonts w:ascii="Times New Roman" w:eastAsia="DejaVu Sans" w:hAnsi="Times New Roman" w:cs="Times New Roman"/>
                <w:kern w:val="2"/>
                <w:sz w:val="28"/>
                <w:szCs w:val="28"/>
                <w:lang w:eastAsia="hi-IN" w:bidi="hi-IN"/>
              </w:rPr>
            </w:pP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17.03- 20.03.</w:t>
            </w:r>
          </w:p>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w:t>
            </w:r>
            <w:r>
              <w:rPr>
                <w:rFonts w:ascii="Times New Roman" w:eastAsia="Times New Roman" w:hAnsi="Times New Roman" w:cs="Times New Roman"/>
                <w:sz w:val="28"/>
                <w:szCs w:val="28"/>
              </w:rPr>
              <w:t xml:space="preserve"> </w:t>
            </w: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rPr>
              <w:t>Участие в конкурсе «Измени свой город к лучшему»</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Апрель 2020 г.</w:t>
            </w:r>
          </w:p>
        </w:tc>
        <w:tc>
          <w:tcPr>
            <w:tcW w:w="2835" w:type="dxa"/>
          </w:tcPr>
          <w:p w:rsidR="00EA371F" w:rsidRPr="007A3DDD" w:rsidRDefault="00EA371F" w:rsidP="008C4244">
            <w:pPr>
              <w:rPr>
                <w:rFonts w:ascii="Times New Roman" w:eastAsia="DejaVu Sans" w:hAnsi="Times New Roman" w:cs="Times New Roman"/>
                <w:kern w:val="2"/>
                <w:sz w:val="28"/>
                <w:szCs w:val="28"/>
                <w:lang w:eastAsia="hi-IN" w:bidi="hi-IN"/>
              </w:rPr>
            </w:pPr>
            <w:r w:rsidRPr="007A3DDD">
              <w:rPr>
                <w:rFonts w:ascii="Times New Roman" w:eastAsia="Times New Roman" w:hAnsi="Times New Roman" w:cs="Times New Roman"/>
                <w:sz w:val="28"/>
                <w:szCs w:val="28"/>
              </w:rPr>
              <w:t>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Подбор подрядной организации с серьезным опытом работы в стиле граффити.</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Апрель 2020 г.</w:t>
            </w:r>
          </w:p>
        </w:tc>
        <w:tc>
          <w:tcPr>
            <w:tcW w:w="2835" w:type="dxa"/>
          </w:tcPr>
          <w:p w:rsidR="00EA371F" w:rsidRPr="007A3DDD" w:rsidRDefault="00EA371F" w:rsidP="008C4244">
            <w:pPr>
              <w:rPr>
                <w:rFonts w:ascii="Times New Roman" w:eastAsia="DejaVu Sans" w:hAnsi="Times New Roman" w:cs="Times New Roman"/>
                <w:kern w:val="2"/>
                <w:sz w:val="28"/>
                <w:szCs w:val="28"/>
                <w:lang w:eastAsia="hi-IN" w:bidi="hi-IN"/>
              </w:rPr>
            </w:pPr>
            <w:r w:rsidRPr="007A3DDD">
              <w:rPr>
                <w:rFonts w:ascii="Times New Roman" w:eastAsia="Times New Roman" w:hAnsi="Times New Roman" w:cs="Times New Roman"/>
                <w:sz w:val="28"/>
                <w:szCs w:val="28"/>
              </w:rPr>
              <w:t>Инициативная группа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Составление сметы выполнения работ.</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Май 2020 г.</w:t>
            </w:r>
          </w:p>
        </w:tc>
        <w:tc>
          <w:tcPr>
            <w:tcW w:w="2835" w:type="dxa"/>
          </w:tcPr>
          <w:p w:rsidR="00EA371F" w:rsidRPr="007A3DDD" w:rsidRDefault="00EA371F" w:rsidP="008C4244">
            <w:pPr>
              <w:rPr>
                <w:rFonts w:ascii="Times New Roman" w:eastAsia="DejaVu Sans" w:hAnsi="Times New Roman" w:cs="Times New Roman"/>
                <w:kern w:val="2"/>
                <w:sz w:val="28"/>
                <w:szCs w:val="28"/>
                <w:lang w:eastAsia="hi-IN" w:bidi="hi-IN"/>
              </w:rPr>
            </w:pPr>
            <w:r w:rsidRPr="007A3DDD">
              <w:rPr>
                <w:rFonts w:ascii="Times New Roman" w:eastAsia="Times New Roman" w:hAnsi="Times New Roman" w:cs="Times New Roman"/>
                <w:sz w:val="28"/>
                <w:szCs w:val="28"/>
              </w:rPr>
              <w:t>Инициативная группа</w:t>
            </w:r>
          </w:p>
        </w:tc>
      </w:tr>
      <w:tr w:rsidR="00EA371F" w:rsidRPr="007A3DDD" w:rsidTr="008C4244">
        <w:trPr>
          <w:trHeight w:val="2539"/>
        </w:trPr>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 xml:space="preserve">Выполнение работы: оформление торцевой стены жилого дома по ул. Металлургов в стиле граффити </w:t>
            </w:r>
            <w:r w:rsidRPr="007A3DDD">
              <w:rPr>
                <w:rFonts w:ascii="Times New Roman" w:eastAsia="DejaVu Sans" w:hAnsi="Times New Roman" w:cs="Times New Roman"/>
                <w:kern w:val="2"/>
                <w:sz w:val="28"/>
                <w:szCs w:val="28"/>
                <w:lang w:eastAsia="hi-IN" w:bidi="hi-IN"/>
              </w:rPr>
              <w:t>в соответствии с планом работ.</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Июнь – август 2020г.</w:t>
            </w:r>
          </w:p>
        </w:tc>
        <w:tc>
          <w:tcPr>
            <w:tcW w:w="2835" w:type="dxa"/>
          </w:tcPr>
          <w:p w:rsidR="00EA371F" w:rsidRPr="007A3DDD" w:rsidRDefault="00EA371F" w:rsidP="008C4244">
            <w:pPr>
              <w:rPr>
                <w:rFonts w:ascii="Times New Roman" w:eastAsia="DejaVu Sans" w:hAnsi="Times New Roman" w:cs="Times New Roman"/>
                <w:kern w:val="2"/>
                <w:sz w:val="28"/>
                <w:szCs w:val="28"/>
                <w:lang w:eastAsia="hi-IN" w:bidi="hi-IN"/>
              </w:rPr>
            </w:pPr>
            <w:r w:rsidRPr="007A3DDD">
              <w:rPr>
                <w:rFonts w:ascii="Times New Roman" w:eastAsia="Times New Roman" w:hAnsi="Times New Roman" w:cs="Times New Roman"/>
                <w:sz w:val="28"/>
                <w:szCs w:val="28"/>
              </w:rPr>
              <w:t>Инициативная группа, 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lang w:eastAsia="sah-RU"/>
              </w:rPr>
              <w:t>Проведение праздничного, значимого для города мероприятия, – открытие первого в городе объекта в стиле ар</w:t>
            </w:r>
            <w:proofErr w:type="gramStart"/>
            <w:r w:rsidRPr="007A3DDD">
              <w:rPr>
                <w:rFonts w:ascii="Times New Roman" w:eastAsia="Times New Roman" w:hAnsi="Times New Roman" w:cs="Times New Roman"/>
                <w:sz w:val="28"/>
                <w:szCs w:val="28"/>
                <w:lang w:eastAsia="sah-RU"/>
              </w:rPr>
              <w:t>т-</w:t>
            </w:r>
            <w:proofErr w:type="gramEnd"/>
            <w:r w:rsidRPr="007A3DDD">
              <w:rPr>
                <w:rFonts w:ascii="Times New Roman" w:eastAsia="Times New Roman" w:hAnsi="Times New Roman" w:cs="Times New Roman"/>
                <w:sz w:val="28"/>
                <w:szCs w:val="28"/>
                <w:lang w:eastAsia="sah-RU"/>
              </w:rPr>
              <w:t xml:space="preserve"> стрит.</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Сентябрь 2020г.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 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118" w:type="dxa"/>
          </w:tcPr>
          <w:p w:rsidR="00EA371F" w:rsidRPr="007A3DDD" w:rsidRDefault="00EA371F" w:rsidP="008C4244">
            <w:pPr>
              <w:rPr>
                <w:rFonts w:ascii="Times New Roman" w:eastAsia="Times New Roman" w:hAnsi="Times New Roman" w:cs="Times New Roman"/>
                <w:sz w:val="28"/>
                <w:szCs w:val="28"/>
                <w:lang w:eastAsia="sah-RU"/>
              </w:rPr>
            </w:pPr>
            <w:r w:rsidRPr="007A3DDD">
              <w:rPr>
                <w:rFonts w:ascii="Times New Roman" w:eastAsia="Times New Roman" w:hAnsi="Times New Roman" w:cs="Times New Roman"/>
                <w:sz w:val="28"/>
                <w:szCs w:val="28"/>
              </w:rPr>
              <w:t>Открытие объекта. Проведение торжественного мероприятия.</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Сентябрь 2020г.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 Авторы проекта.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118"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Выпуск листовок, статьи в СМИ о проделанной работе.</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Сентябрь – октябрь 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СДС</w:t>
            </w:r>
            <w:proofErr w:type="gramStart"/>
            <w:r w:rsidRPr="007A3DDD">
              <w:rPr>
                <w:rFonts w:ascii="Times New Roman" w:eastAsia="Times New Roman" w:hAnsi="Times New Roman" w:cs="Times New Roman"/>
                <w:sz w:val="28"/>
                <w:szCs w:val="28"/>
              </w:rPr>
              <w:t>«Л</w:t>
            </w:r>
            <w:proofErr w:type="gramEnd"/>
            <w:r w:rsidRPr="007A3DDD">
              <w:rPr>
                <w:rFonts w:ascii="Times New Roman" w:eastAsia="Times New Roman" w:hAnsi="Times New Roman" w:cs="Times New Roman"/>
                <w:sz w:val="28"/>
                <w:szCs w:val="28"/>
              </w:rPr>
              <w:t>ига перспективных подростков»,</w:t>
            </w:r>
          </w:p>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Инициативная группа</w:t>
            </w:r>
          </w:p>
        </w:tc>
      </w:tr>
      <w:tr w:rsidR="00EA371F" w:rsidRPr="007A3DDD" w:rsidTr="008C4244">
        <w:tc>
          <w:tcPr>
            <w:tcW w:w="959" w:type="dxa"/>
          </w:tcPr>
          <w:p w:rsidR="00EA371F" w:rsidRPr="007A3DDD" w:rsidRDefault="00EA371F" w:rsidP="008C4244">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118"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lang w:eastAsia="sah-RU"/>
              </w:rPr>
              <w:t>Завершение проекта.  Подведение итогов.</w:t>
            </w:r>
          </w:p>
        </w:tc>
        <w:tc>
          <w:tcPr>
            <w:tcW w:w="2552" w:type="dxa"/>
          </w:tcPr>
          <w:p w:rsidR="00EA371F" w:rsidRPr="007A3DDD" w:rsidRDefault="00EA371F" w:rsidP="008C4244">
            <w:pPr>
              <w:jc w:val="cente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Октябрь 2020 г.</w:t>
            </w:r>
          </w:p>
        </w:tc>
        <w:tc>
          <w:tcPr>
            <w:tcW w:w="2835" w:type="dxa"/>
          </w:tcPr>
          <w:p w:rsidR="00EA371F" w:rsidRPr="007A3DDD" w:rsidRDefault="00EA371F" w:rsidP="008C4244">
            <w:pPr>
              <w:rPr>
                <w:rFonts w:ascii="Times New Roman" w:eastAsia="Times New Roman" w:hAnsi="Times New Roman" w:cs="Times New Roman"/>
                <w:sz w:val="28"/>
                <w:szCs w:val="28"/>
              </w:rPr>
            </w:pPr>
            <w:r w:rsidRPr="007A3DDD">
              <w:rPr>
                <w:rFonts w:ascii="Times New Roman" w:eastAsia="Times New Roman" w:hAnsi="Times New Roman" w:cs="Times New Roman"/>
                <w:sz w:val="28"/>
                <w:szCs w:val="28"/>
              </w:rPr>
              <w:t>Авторы проекта.</w:t>
            </w:r>
          </w:p>
        </w:tc>
      </w:tr>
    </w:tbl>
    <w:p w:rsidR="00EA371F" w:rsidRPr="007A3DDD" w:rsidRDefault="00EA371F" w:rsidP="00EA371F">
      <w:pPr>
        <w:rPr>
          <w:rFonts w:ascii="Times New Roman" w:eastAsia="Times New Roman" w:hAnsi="Times New Roman" w:cs="Times New Roman"/>
          <w:i/>
          <w:iCs/>
          <w:sz w:val="28"/>
          <w:szCs w:val="28"/>
        </w:rPr>
      </w:pPr>
    </w:p>
    <w:p w:rsidR="00EA371F" w:rsidRDefault="00EA371F" w:rsidP="00EA371F">
      <w:pPr>
        <w:rPr>
          <w:rFonts w:ascii="Times New Roman" w:hAnsi="Times New Roman" w:cs="Times New Roman"/>
          <w:b/>
          <w:sz w:val="28"/>
          <w:szCs w:val="28"/>
        </w:rPr>
      </w:pPr>
    </w:p>
    <w:p w:rsidR="00EA371F" w:rsidRDefault="00EA371F" w:rsidP="00EA371F">
      <w:pPr>
        <w:rPr>
          <w:rFonts w:ascii="Times New Roman" w:hAnsi="Times New Roman" w:cs="Times New Roman"/>
          <w:b/>
          <w:bCs/>
          <w:sz w:val="28"/>
          <w:szCs w:val="28"/>
        </w:rPr>
      </w:pPr>
    </w:p>
    <w:p w:rsidR="00EA371F" w:rsidRDefault="00EA371F" w:rsidP="00EA371F">
      <w:pPr>
        <w:rPr>
          <w:rFonts w:ascii="Times New Roman" w:hAnsi="Times New Roman" w:cs="Times New Roman"/>
          <w:b/>
          <w:bCs/>
          <w:sz w:val="28"/>
          <w:szCs w:val="28"/>
        </w:rPr>
      </w:pPr>
    </w:p>
    <w:p w:rsidR="00EA371F" w:rsidRDefault="00EA371F" w:rsidP="00EA371F">
      <w:pPr>
        <w:rPr>
          <w:rFonts w:ascii="Times New Roman" w:hAnsi="Times New Roman" w:cs="Times New Roman"/>
          <w:b/>
          <w:bCs/>
          <w:sz w:val="28"/>
          <w:szCs w:val="28"/>
        </w:rPr>
      </w:pPr>
    </w:p>
    <w:p w:rsidR="00EA371F" w:rsidRDefault="00EA371F" w:rsidP="00EA371F">
      <w:pPr>
        <w:rPr>
          <w:rFonts w:ascii="Times New Roman" w:hAnsi="Times New Roman" w:cs="Times New Roman"/>
          <w:b/>
          <w:bCs/>
          <w:sz w:val="28"/>
          <w:szCs w:val="28"/>
        </w:rPr>
      </w:pPr>
    </w:p>
    <w:p w:rsidR="00EA371F" w:rsidRDefault="00EA371F" w:rsidP="00EA371F">
      <w:pPr>
        <w:rPr>
          <w:rFonts w:ascii="Times New Roman" w:hAnsi="Times New Roman" w:cs="Times New Roman"/>
          <w:b/>
          <w:bCs/>
          <w:sz w:val="28"/>
          <w:szCs w:val="28"/>
        </w:rPr>
      </w:pPr>
    </w:p>
    <w:p w:rsidR="00EA371F" w:rsidRDefault="00EA371F" w:rsidP="00EA371F">
      <w:pPr>
        <w:rPr>
          <w:rFonts w:ascii="Times New Roman" w:hAnsi="Times New Roman" w:cs="Times New Roman"/>
          <w:b/>
          <w:bCs/>
          <w:sz w:val="28"/>
          <w:szCs w:val="28"/>
        </w:rPr>
      </w:pPr>
    </w:p>
    <w:p w:rsidR="00EA371F" w:rsidRDefault="00EA371F" w:rsidP="00EA371F">
      <w:pPr>
        <w:spacing w:after="0"/>
        <w:rPr>
          <w:rFonts w:ascii="Times New Roman" w:hAnsi="Times New Roman" w:cs="Times New Roman"/>
          <w:b/>
          <w:sz w:val="28"/>
          <w:szCs w:val="28"/>
        </w:rPr>
      </w:pPr>
      <w:r w:rsidRPr="007A3DDD">
        <w:rPr>
          <w:rFonts w:ascii="Times New Roman" w:hAnsi="Times New Roman" w:cs="Times New Roman"/>
          <w:b/>
          <w:sz w:val="28"/>
          <w:szCs w:val="28"/>
        </w:rPr>
        <w:t>10.Финансово-экономическое обоснование проекта.</w:t>
      </w:r>
    </w:p>
    <w:p w:rsidR="00EA371F" w:rsidRDefault="00EA371F" w:rsidP="00EA371F">
      <w:pPr>
        <w:spacing w:after="0"/>
        <w:rPr>
          <w:rFonts w:ascii="Times New Roman" w:hAnsi="Times New Roman" w:cs="Times New Roman"/>
          <w:b/>
          <w:sz w:val="28"/>
          <w:szCs w:val="28"/>
        </w:rPr>
      </w:pPr>
      <w:r>
        <w:rPr>
          <w:rFonts w:ascii="Times New Roman" w:hAnsi="Times New Roman" w:cs="Times New Roman"/>
          <w:b/>
          <w:sz w:val="28"/>
          <w:szCs w:val="28"/>
        </w:rPr>
        <w:t>Смета составлена  при  помощи  подрядной организации.</w:t>
      </w:r>
    </w:p>
    <w:p w:rsidR="00EA371F" w:rsidRDefault="00EA371F" w:rsidP="00EA371F">
      <w:pPr>
        <w:spacing w:after="0"/>
        <w:rPr>
          <w:rFonts w:ascii="Times New Roman" w:hAnsi="Times New Roman" w:cs="Times New Roman"/>
          <w:b/>
          <w:sz w:val="28"/>
          <w:szCs w:val="28"/>
        </w:rPr>
      </w:pPr>
      <w:r>
        <w:rPr>
          <w:rFonts w:ascii="Times New Roman" w:hAnsi="Times New Roman" w:cs="Times New Roman"/>
          <w:b/>
          <w:sz w:val="28"/>
          <w:szCs w:val="28"/>
        </w:rPr>
        <w:t xml:space="preserve"> Смета в себя включает:</w:t>
      </w:r>
    </w:p>
    <w:p w:rsidR="00EA371F" w:rsidRDefault="00EA371F" w:rsidP="00EA371F">
      <w:pPr>
        <w:spacing w:after="0"/>
        <w:rPr>
          <w:rFonts w:ascii="Times New Roman" w:hAnsi="Times New Roman" w:cs="Times New Roman"/>
          <w:b/>
          <w:sz w:val="28"/>
          <w:szCs w:val="28"/>
        </w:rPr>
      </w:pPr>
      <w:r>
        <w:rPr>
          <w:rFonts w:ascii="Times New Roman" w:hAnsi="Times New Roman" w:cs="Times New Roman"/>
          <w:b/>
          <w:sz w:val="28"/>
          <w:szCs w:val="28"/>
        </w:rPr>
        <w:t>- расходные материалы;</w:t>
      </w:r>
    </w:p>
    <w:p w:rsidR="00EA371F" w:rsidRDefault="00EA371F" w:rsidP="00EA371F">
      <w:pPr>
        <w:spacing w:after="0"/>
        <w:rPr>
          <w:rFonts w:ascii="Times New Roman" w:hAnsi="Times New Roman" w:cs="Times New Roman"/>
          <w:b/>
          <w:sz w:val="28"/>
          <w:szCs w:val="28"/>
        </w:rPr>
      </w:pPr>
      <w:r>
        <w:rPr>
          <w:rFonts w:ascii="Times New Roman" w:hAnsi="Times New Roman" w:cs="Times New Roman"/>
          <w:b/>
          <w:sz w:val="28"/>
          <w:szCs w:val="28"/>
        </w:rPr>
        <w:t>- оплата за выполненную работу;</w:t>
      </w:r>
    </w:p>
    <w:p w:rsidR="00EA371F" w:rsidRPr="007A3DDD" w:rsidRDefault="00EA371F" w:rsidP="00EA371F">
      <w:pPr>
        <w:spacing w:after="0"/>
        <w:rPr>
          <w:rFonts w:ascii="Times New Roman" w:hAnsi="Times New Roman" w:cs="Times New Roman"/>
          <w:b/>
          <w:sz w:val="28"/>
          <w:szCs w:val="28"/>
        </w:rPr>
      </w:pPr>
      <w:r>
        <w:rPr>
          <w:rFonts w:ascii="Times New Roman" w:hAnsi="Times New Roman" w:cs="Times New Roman"/>
          <w:b/>
          <w:sz w:val="28"/>
          <w:szCs w:val="28"/>
        </w:rPr>
        <w:t xml:space="preserve">- расходы на проживание рабочих </w:t>
      </w:r>
    </w:p>
    <w:tbl>
      <w:tblPr>
        <w:tblW w:w="10165" w:type="dxa"/>
        <w:jc w:val="center"/>
        <w:tblInd w:w="-14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689"/>
        <w:gridCol w:w="4430"/>
        <w:gridCol w:w="1807"/>
        <w:gridCol w:w="1559"/>
        <w:gridCol w:w="1680"/>
      </w:tblGrid>
      <w:tr w:rsidR="00EA371F" w:rsidRPr="007A3DDD" w:rsidTr="008C4244">
        <w:trPr>
          <w:trHeight w:val="819"/>
          <w:jc w:val="center"/>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371F" w:rsidRPr="007A3DDD" w:rsidRDefault="00EA371F" w:rsidP="008C4244">
            <w:pPr>
              <w:rPr>
                <w:rFonts w:ascii="Times New Roman" w:eastAsia="Times New Roman" w:hAnsi="Times New Roman" w:cs="Times New Roman"/>
                <w:b/>
                <w:bCs/>
                <w:i/>
                <w:sz w:val="28"/>
                <w:szCs w:val="28"/>
              </w:rPr>
            </w:pPr>
            <w:r w:rsidRPr="007A3DDD">
              <w:rPr>
                <w:rFonts w:ascii="Times New Roman" w:hAnsi="Times New Roman" w:cs="Times New Roman"/>
                <w:sz w:val="28"/>
                <w:szCs w:val="28"/>
              </w:rPr>
              <w:t>№</w:t>
            </w:r>
          </w:p>
          <w:p w:rsidR="00EA371F" w:rsidRPr="007A3DDD" w:rsidRDefault="00EA371F" w:rsidP="008C4244">
            <w:pPr>
              <w:rPr>
                <w:rFonts w:ascii="Times New Roman" w:hAnsi="Times New Roman" w:cs="Times New Roman"/>
                <w:i/>
                <w:sz w:val="28"/>
                <w:szCs w:val="28"/>
              </w:rPr>
            </w:pPr>
            <w:proofErr w:type="gramStart"/>
            <w:r w:rsidRPr="007A3DDD">
              <w:rPr>
                <w:rFonts w:ascii="Times New Roman" w:hAnsi="Times New Roman" w:cs="Times New Roman"/>
                <w:sz w:val="28"/>
                <w:szCs w:val="28"/>
              </w:rPr>
              <w:t>п</w:t>
            </w:r>
            <w:proofErr w:type="gramEnd"/>
            <w:r w:rsidRPr="007A3DDD">
              <w:rPr>
                <w:rFonts w:ascii="Times New Roman" w:hAnsi="Times New Roman" w:cs="Times New Roman"/>
                <w:sz w:val="28"/>
                <w:szCs w:val="28"/>
              </w:rPr>
              <w:t>/п</w:t>
            </w:r>
          </w:p>
        </w:tc>
        <w:tc>
          <w:tcPr>
            <w:tcW w:w="44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Наименование статьи</w:t>
            </w:r>
          </w:p>
        </w:tc>
        <w:tc>
          <w:tcPr>
            <w:tcW w:w="1807"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Количество единиц</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Стоимость единицы</w:t>
            </w: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 xml:space="preserve">Общая стоимость </w:t>
            </w:r>
          </w:p>
        </w:tc>
      </w:tr>
      <w:tr w:rsidR="00EA371F" w:rsidRPr="007A3DDD" w:rsidTr="008C4244">
        <w:trPr>
          <w:trHeight w:val="1195"/>
          <w:jc w:val="center"/>
        </w:trPr>
        <w:tc>
          <w:tcPr>
            <w:tcW w:w="689"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EA371F" w:rsidRPr="007A3DDD" w:rsidRDefault="00EA371F" w:rsidP="008C4244">
            <w:pPr>
              <w:rPr>
                <w:rFonts w:ascii="Times New Roman" w:eastAsia="Calibri" w:hAnsi="Times New Roman" w:cs="Times New Roman"/>
                <w:sz w:val="28"/>
                <w:szCs w:val="28"/>
                <w:u w:color="000000"/>
              </w:rPr>
            </w:pPr>
          </w:p>
        </w:tc>
        <w:tc>
          <w:tcPr>
            <w:tcW w:w="443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rsidR="00EA371F" w:rsidRPr="007A3DDD" w:rsidRDefault="00EA371F" w:rsidP="008C4244">
            <w:pPr>
              <w:rPr>
                <w:rFonts w:ascii="Times New Roman" w:eastAsia="Calibri" w:hAnsi="Times New Roman" w:cs="Times New Roman"/>
                <w:sz w:val="28"/>
                <w:szCs w:val="28"/>
                <w:u w:color="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(с указанием названия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(руб.)</w:t>
            </w: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(тыс. руб.)</w:t>
            </w:r>
          </w:p>
        </w:tc>
      </w:tr>
      <w:tr w:rsidR="00EA371F" w:rsidRPr="007A3DDD" w:rsidTr="008C4244">
        <w:trPr>
          <w:trHeight w:val="252"/>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371F" w:rsidRPr="007A3DDD" w:rsidRDefault="00EA371F" w:rsidP="008C4244">
            <w:pPr>
              <w:rPr>
                <w:rFonts w:ascii="Times New Roman" w:hAnsi="Times New Roman" w:cs="Times New Roman"/>
                <w:i/>
                <w:sz w:val="28"/>
                <w:szCs w:val="28"/>
              </w:rPr>
            </w:pPr>
            <w:r w:rsidRPr="007A3DDD">
              <w:rPr>
                <w:rFonts w:ascii="Times New Roman" w:hAnsi="Times New Roman" w:cs="Times New Roman"/>
                <w:sz w:val="28"/>
                <w:szCs w:val="28"/>
              </w:rPr>
              <w:t>1</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Pr>
                <w:rFonts w:ascii="Times New Roman" w:hAnsi="Times New Roman" w:cs="Times New Roman"/>
                <w:sz w:val="28"/>
                <w:szCs w:val="28"/>
              </w:rPr>
              <w:t xml:space="preserve">                            </w:t>
            </w:r>
            <w:r w:rsidRPr="007A3DDD">
              <w:rPr>
                <w:rFonts w:ascii="Times New Roman" w:hAnsi="Times New Roman" w:cs="Times New Roman"/>
                <w:sz w:val="28"/>
                <w:szCs w:val="28"/>
              </w:rPr>
              <w:t>2</w:t>
            </w:r>
          </w:p>
        </w:tc>
        <w:tc>
          <w:tcPr>
            <w:tcW w:w="1807"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Pr>
                <w:rFonts w:ascii="Times New Roman" w:hAnsi="Times New Roman" w:cs="Times New Roman"/>
                <w:sz w:val="28"/>
                <w:szCs w:val="28"/>
              </w:rPr>
              <w:t xml:space="preserve">           </w:t>
            </w:r>
            <w:r w:rsidRPr="007A3DDD">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Pr>
                <w:rFonts w:ascii="Times New Roman" w:hAnsi="Times New Roman" w:cs="Times New Roman"/>
                <w:sz w:val="28"/>
                <w:szCs w:val="28"/>
              </w:rPr>
              <w:t xml:space="preserve">          </w:t>
            </w:r>
            <w:r w:rsidRPr="007A3DDD">
              <w:rPr>
                <w:rFonts w:ascii="Times New Roman" w:hAnsi="Times New Roman" w:cs="Times New Roman"/>
                <w:sz w:val="28"/>
                <w:szCs w:val="28"/>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rPr>
                <w:rFonts w:ascii="Times New Roman" w:hAnsi="Times New Roman" w:cs="Times New Roman"/>
                <w:i/>
                <w:sz w:val="28"/>
                <w:szCs w:val="28"/>
              </w:rPr>
            </w:pPr>
            <w:r>
              <w:rPr>
                <w:rFonts w:ascii="Times New Roman" w:hAnsi="Times New Roman" w:cs="Times New Roman"/>
                <w:sz w:val="28"/>
                <w:szCs w:val="28"/>
              </w:rPr>
              <w:t xml:space="preserve">        </w:t>
            </w:r>
            <w:r w:rsidRPr="007A3DDD">
              <w:rPr>
                <w:rFonts w:ascii="Times New Roman" w:hAnsi="Times New Roman" w:cs="Times New Roman"/>
                <w:sz w:val="28"/>
                <w:szCs w:val="28"/>
              </w:rPr>
              <w:t>5</w:t>
            </w:r>
          </w:p>
        </w:tc>
      </w:tr>
      <w:tr w:rsidR="00EA371F" w:rsidRPr="007A3DDD" w:rsidTr="008C4244">
        <w:trPr>
          <w:trHeight w:val="607"/>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371F" w:rsidRPr="007A3DDD" w:rsidRDefault="00EA371F" w:rsidP="008C4244">
            <w:pPr>
              <w:spacing w:after="0"/>
              <w:rPr>
                <w:rFonts w:ascii="Times New Roman" w:eastAsia="Calibri" w:hAnsi="Times New Roman" w:cs="Times New Roman"/>
                <w:sz w:val="28"/>
                <w:szCs w:val="28"/>
                <w:u w:color="000000"/>
              </w:rPr>
            </w:pPr>
            <w:r w:rsidRPr="007A3DDD">
              <w:rPr>
                <w:rFonts w:ascii="Times New Roman" w:hAnsi="Times New Roman" w:cs="Times New Roman"/>
                <w:sz w:val="28"/>
                <w:szCs w:val="28"/>
              </w:rPr>
              <w:t>1.</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687E03" w:rsidRDefault="00EA371F" w:rsidP="008C4244">
            <w:pPr>
              <w:spacing w:after="0" w:line="240" w:lineRule="auto"/>
              <w:rPr>
                <w:rFonts w:ascii="Times New Roman" w:eastAsia="Calibri" w:hAnsi="Times New Roman" w:cs="Times New Roman"/>
                <w:sz w:val="28"/>
                <w:szCs w:val="28"/>
                <w:u w:color="000000"/>
                <w:lang w:val="en-US"/>
              </w:rPr>
            </w:pPr>
            <w:r>
              <w:rPr>
                <w:rFonts w:ascii="Times New Roman" w:eastAsia="Calibri" w:hAnsi="Times New Roman" w:cs="Times New Roman"/>
                <w:sz w:val="28"/>
                <w:szCs w:val="28"/>
                <w:u w:color="000000"/>
              </w:rPr>
              <w:t xml:space="preserve">Фасадная краска </w:t>
            </w:r>
            <w:r>
              <w:rPr>
                <w:rFonts w:ascii="Times New Roman" w:eastAsia="Calibri" w:hAnsi="Times New Roman" w:cs="Times New Roman"/>
                <w:sz w:val="28"/>
                <w:szCs w:val="28"/>
                <w:u w:color="000000"/>
                <w:lang w:val="en-US"/>
              </w:rPr>
              <w:t>Dulux</w:t>
            </w:r>
          </w:p>
          <w:p w:rsidR="00EA371F" w:rsidRPr="007A3DDD" w:rsidRDefault="00EA371F" w:rsidP="008C4244">
            <w:pPr>
              <w:spacing w:after="0" w:line="240" w:lineRule="auto"/>
              <w:rPr>
                <w:rFonts w:ascii="Times New Roman" w:eastAsia="Calibri" w:hAnsi="Times New Roman" w:cs="Times New Roman"/>
                <w:sz w:val="28"/>
                <w:szCs w:val="28"/>
                <w:u w:color="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A371F" w:rsidRPr="007A3DDD" w:rsidRDefault="00EA371F" w:rsidP="008C4244">
            <w:pPr>
              <w:spacing w:after="0"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lang w:val="en-US"/>
              </w:rPr>
              <w:t xml:space="preserve">        </w:t>
            </w:r>
            <w:r>
              <w:rPr>
                <w:rFonts w:ascii="Times New Roman" w:eastAsia="Calibri" w:hAnsi="Times New Roman" w:cs="Times New Roman"/>
                <w:sz w:val="28"/>
                <w:szCs w:val="28"/>
                <w:u w:color="000000"/>
              </w:rPr>
              <w:t>30 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71F" w:rsidRPr="007A3DDD" w:rsidRDefault="00EA371F" w:rsidP="008C4244">
            <w:pPr>
              <w:spacing w:after="0" w:line="240" w:lineRule="auto"/>
              <w:rPr>
                <w:rFonts w:ascii="Times New Roman" w:eastAsia="Calibri" w:hAnsi="Times New Roman" w:cs="Times New Roman"/>
                <w:sz w:val="28"/>
                <w:szCs w:val="28"/>
                <w:u w:color="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A371F" w:rsidRPr="007A3DDD" w:rsidRDefault="00EA371F" w:rsidP="008C4244">
            <w:pPr>
              <w:spacing w:after="0"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lang w:val="en-US"/>
              </w:rPr>
              <w:t xml:space="preserve">     </w:t>
            </w:r>
            <w:r>
              <w:rPr>
                <w:rFonts w:ascii="Times New Roman" w:eastAsia="Calibri" w:hAnsi="Times New Roman" w:cs="Times New Roman"/>
                <w:sz w:val="28"/>
                <w:szCs w:val="28"/>
                <w:u w:color="000000"/>
              </w:rPr>
              <w:t>7.800</w:t>
            </w:r>
          </w:p>
        </w:tc>
      </w:tr>
      <w:tr w:rsidR="00EA371F" w:rsidRPr="007A3DDD" w:rsidTr="008C4244">
        <w:trPr>
          <w:trHeight w:val="465"/>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371F" w:rsidRPr="007A3DDD" w:rsidRDefault="00EA371F" w:rsidP="008C4244">
            <w:pPr>
              <w:rPr>
                <w:rFonts w:ascii="Times New Roman" w:hAnsi="Times New Roman" w:cs="Times New Roman"/>
                <w:sz w:val="28"/>
                <w:szCs w:val="28"/>
              </w:rPr>
            </w:pPr>
            <w:r>
              <w:rPr>
                <w:rFonts w:ascii="Times New Roman" w:hAnsi="Times New Roman" w:cs="Times New Roman"/>
                <w:sz w:val="28"/>
                <w:szCs w:val="28"/>
              </w:rPr>
              <w:t>2.</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30496C" w:rsidRDefault="00EA371F" w:rsidP="008C4244">
            <w:pPr>
              <w:spacing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Баллончики </w:t>
            </w:r>
            <w:r>
              <w:rPr>
                <w:rFonts w:ascii="Times New Roman" w:eastAsia="Calibri" w:hAnsi="Times New Roman" w:cs="Times New Roman"/>
                <w:sz w:val="28"/>
                <w:szCs w:val="28"/>
                <w:u w:color="000000"/>
                <w:lang w:val="en-US"/>
              </w:rPr>
              <w:t xml:space="preserve">  </w:t>
            </w:r>
            <w:r>
              <w:rPr>
                <w:rFonts w:ascii="Times New Roman" w:eastAsia="Calibri" w:hAnsi="Times New Roman" w:cs="Times New Roman"/>
                <w:sz w:val="28"/>
                <w:szCs w:val="28"/>
                <w:u w:color="000000"/>
              </w:rPr>
              <w:t>Артон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A371F" w:rsidRPr="0030496C" w:rsidRDefault="00EA371F" w:rsidP="008C4244">
            <w:pPr>
              <w:spacing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100 </w:t>
            </w:r>
            <w:proofErr w:type="gramStart"/>
            <w:r>
              <w:rPr>
                <w:rFonts w:ascii="Times New Roman" w:eastAsia="Calibri" w:hAnsi="Times New Roman" w:cs="Times New Roman"/>
                <w:sz w:val="28"/>
                <w:szCs w:val="28"/>
                <w:u w:color="000000"/>
              </w:rPr>
              <w:t>шт</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71F" w:rsidRPr="007A3DDD" w:rsidRDefault="00EA371F" w:rsidP="008C4244">
            <w:pPr>
              <w:spacing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270 руб</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A371F" w:rsidRPr="0030496C" w:rsidRDefault="00EA371F" w:rsidP="008C4244">
            <w:pPr>
              <w:spacing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27000</w:t>
            </w:r>
          </w:p>
        </w:tc>
      </w:tr>
      <w:tr w:rsidR="00EA371F" w:rsidRPr="007A3DDD" w:rsidTr="008C4244">
        <w:trPr>
          <w:trHeight w:val="465"/>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371F" w:rsidRDefault="00EA371F" w:rsidP="008C4244">
            <w:pPr>
              <w:rPr>
                <w:rFonts w:ascii="Times New Roman" w:hAnsi="Times New Roman" w:cs="Times New Roman"/>
                <w:sz w:val="28"/>
                <w:szCs w:val="28"/>
              </w:rPr>
            </w:pPr>
            <w:r>
              <w:rPr>
                <w:rFonts w:ascii="Times New Roman" w:hAnsi="Times New Roman" w:cs="Times New Roman"/>
                <w:sz w:val="28"/>
                <w:szCs w:val="28"/>
              </w:rPr>
              <w:t>3.</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Валики, скотч, пленки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A371F" w:rsidRDefault="00EA371F" w:rsidP="008C4244">
            <w:pPr>
              <w:rPr>
                <w:rFonts w:ascii="Times New Roman" w:eastAsia="Calibri" w:hAnsi="Times New Roman" w:cs="Times New Roman"/>
                <w:sz w:val="28"/>
                <w:szCs w:val="28"/>
                <w:u w:color="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71F" w:rsidRPr="007A3DDD" w:rsidRDefault="00EA371F" w:rsidP="008C4244">
            <w:pPr>
              <w:rPr>
                <w:rFonts w:ascii="Times New Roman" w:eastAsia="Calibri" w:hAnsi="Times New Roman" w:cs="Times New Roman"/>
                <w:sz w:val="28"/>
                <w:szCs w:val="28"/>
                <w:u w:color="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A371F"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5000</w:t>
            </w:r>
          </w:p>
        </w:tc>
      </w:tr>
      <w:tr w:rsidR="00EA371F" w:rsidRPr="007A3DDD" w:rsidTr="008C4244">
        <w:trPr>
          <w:trHeight w:val="465"/>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EA371F" w:rsidRDefault="00EA371F" w:rsidP="008C4244">
            <w:pPr>
              <w:rPr>
                <w:rFonts w:ascii="Times New Roman" w:hAnsi="Times New Roman" w:cs="Times New Roman"/>
                <w:sz w:val="28"/>
                <w:szCs w:val="28"/>
              </w:rPr>
            </w:pPr>
            <w:r>
              <w:rPr>
                <w:rFonts w:ascii="Times New Roman" w:hAnsi="Times New Roman" w:cs="Times New Roman"/>
                <w:sz w:val="28"/>
                <w:szCs w:val="28"/>
              </w:rPr>
              <w:t>4.</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Изготовление трафаретов</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A371F" w:rsidRDefault="00EA371F" w:rsidP="008C4244">
            <w:pPr>
              <w:rPr>
                <w:rFonts w:ascii="Times New Roman" w:eastAsia="Calibri" w:hAnsi="Times New Roman" w:cs="Times New Roman"/>
                <w:sz w:val="28"/>
                <w:szCs w:val="28"/>
                <w:u w:color="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371F" w:rsidRPr="007A3DDD" w:rsidRDefault="00EA371F" w:rsidP="008C4244">
            <w:pPr>
              <w:rPr>
                <w:rFonts w:ascii="Times New Roman" w:eastAsia="Calibri" w:hAnsi="Times New Roman" w:cs="Times New Roman"/>
                <w:sz w:val="28"/>
                <w:szCs w:val="28"/>
                <w:u w:color="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EA371F"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10 000</w:t>
            </w:r>
          </w:p>
        </w:tc>
      </w:tr>
      <w:tr w:rsidR="00EA371F" w:rsidRPr="007A3DDD" w:rsidTr="008C4244">
        <w:trPr>
          <w:trHeight w:val="489"/>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371F" w:rsidRPr="007A3DDD"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5</w:t>
            </w:r>
            <w:r w:rsidRPr="007A3DDD">
              <w:rPr>
                <w:rFonts w:ascii="Times New Roman" w:eastAsia="Calibri" w:hAnsi="Times New Roman" w:cs="Times New Roman"/>
                <w:sz w:val="28"/>
                <w:szCs w:val="28"/>
                <w:u w:color="000000"/>
              </w:rPr>
              <w:t>.</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rPr>
                <w:rFonts w:ascii="Times New Roman" w:eastAsia="Calibri" w:hAnsi="Times New Roman" w:cs="Times New Roman"/>
                <w:sz w:val="28"/>
                <w:szCs w:val="28"/>
                <w:u w:color="000000"/>
              </w:rPr>
            </w:pPr>
            <w:r w:rsidRPr="007A3DDD">
              <w:rPr>
                <w:rFonts w:ascii="Times New Roman" w:eastAsia="Calibri" w:hAnsi="Times New Roman" w:cs="Times New Roman"/>
                <w:sz w:val="28"/>
                <w:szCs w:val="28"/>
                <w:u w:color="000000"/>
              </w:rPr>
              <w:t>Использование автотранспортных средств (автовышка)</w:t>
            </w:r>
          </w:p>
        </w:tc>
        <w:tc>
          <w:tcPr>
            <w:tcW w:w="1807"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48</w:t>
            </w:r>
            <w:r w:rsidRPr="007A3DDD">
              <w:rPr>
                <w:rFonts w:ascii="Times New Roman" w:eastAsia="Calibri" w:hAnsi="Times New Roman" w:cs="Times New Roman"/>
                <w:sz w:val="28"/>
                <w:szCs w:val="28"/>
                <w:u w:color="000000"/>
              </w:rPr>
              <w:t xml:space="preserve"> часов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8</w:t>
            </w:r>
            <w:r w:rsidRPr="007A3DDD">
              <w:rPr>
                <w:rFonts w:ascii="Times New Roman" w:eastAsia="Calibri" w:hAnsi="Times New Roman" w:cs="Times New Roman"/>
                <w:sz w:val="28"/>
                <w:szCs w:val="28"/>
                <w:u w:color="000000"/>
              </w:rPr>
              <w:t>00 руб./час.</w:t>
            </w: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38.400</w:t>
            </w:r>
          </w:p>
        </w:tc>
      </w:tr>
      <w:tr w:rsidR="00EA371F" w:rsidRPr="007A3DDD" w:rsidTr="008C4244">
        <w:trPr>
          <w:trHeight w:val="489"/>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371F" w:rsidRPr="007A3DDD"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6</w:t>
            </w:r>
            <w:r w:rsidRPr="007A3DDD">
              <w:rPr>
                <w:rFonts w:ascii="Times New Roman" w:eastAsia="Calibri" w:hAnsi="Times New Roman" w:cs="Times New Roman"/>
                <w:sz w:val="28"/>
                <w:szCs w:val="28"/>
                <w:u w:color="000000"/>
              </w:rPr>
              <w:t>.</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r w:rsidRPr="007A3DDD">
              <w:rPr>
                <w:rFonts w:ascii="Times New Roman" w:eastAsia="Calibri" w:hAnsi="Times New Roman" w:cs="Times New Roman"/>
                <w:sz w:val="28"/>
                <w:szCs w:val="28"/>
                <w:u w:color="000000"/>
              </w:rPr>
              <w:t>Выполнение работ (граффити)</w:t>
            </w:r>
          </w:p>
        </w:tc>
        <w:tc>
          <w:tcPr>
            <w:tcW w:w="1807"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245</w:t>
            </w:r>
            <w:r w:rsidRPr="007A3DDD">
              <w:rPr>
                <w:rFonts w:ascii="Times New Roman" w:eastAsia="Calibri" w:hAnsi="Times New Roman" w:cs="Times New Roman"/>
                <w:sz w:val="28"/>
                <w:szCs w:val="28"/>
                <w:u w:color="000000"/>
              </w:rPr>
              <w:t>,</w:t>
            </w:r>
            <w:r>
              <w:rPr>
                <w:rFonts w:ascii="Times New Roman" w:eastAsia="Calibri" w:hAnsi="Times New Roman" w:cs="Times New Roman"/>
                <w:sz w:val="28"/>
                <w:szCs w:val="28"/>
                <w:u w:color="000000"/>
              </w:rPr>
              <w:t>500</w:t>
            </w:r>
          </w:p>
        </w:tc>
      </w:tr>
      <w:tr w:rsidR="00EA371F" w:rsidRPr="007A3DDD" w:rsidTr="008C4244">
        <w:trPr>
          <w:trHeight w:val="489"/>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371F" w:rsidRPr="007A3DDD"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7</w:t>
            </w:r>
            <w:r w:rsidRPr="007A3DDD">
              <w:rPr>
                <w:rFonts w:ascii="Times New Roman" w:eastAsia="Calibri" w:hAnsi="Times New Roman" w:cs="Times New Roman"/>
                <w:sz w:val="28"/>
                <w:szCs w:val="28"/>
                <w:u w:color="000000"/>
              </w:rPr>
              <w:t>.</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r w:rsidRPr="007A3DDD">
              <w:rPr>
                <w:rFonts w:ascii="Times New Roman" w:eastAsia="Calibri" w:hAnsi="Times New Roman" w:cs="Times New Roman"/>
                <w:sz w:val="28"/>
                <w:szCs w:val="28"/>
                <w:u w:color="000000"/>
              </w:rPr>
              <w:t>Проживание двух человек.</w:t>
            </w:r>
          </w:p>
        </w:tc>
        <w:tc>
          <w:tcPr>
            <w:tcW w:w="1807"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w:t>
            </w:r>
            <w:r w:rsidRPr="007A3DDD">
              <w:rPr>
                <w:rFonts w:ascii="Times New Roman" w:eastAsia="Calibri" w:hAnsi="Times New Roman" w:cs="Times New Roman"/>
                <w:sz w:val="28"/>
                <w:szCs w:val="28"/>
                <w:u w:color="000000"/>
              </w:rPr>
              <w:t xml:space="preserve">4 дня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15</w:t>
            </w:r>
            <w:r w:rsidRPr="007A3DDD">
              <w:rPr>
                <w:rFonts w:ascii="Times New Roman" w:eastAsia="Calibri" w:hAnsi="Times New Roman" w:cs="Times New Roman"/>
                <w:sz w:val="28"/>
                <w:szCs w:val="28"/>
                <w:u w:color="000000"/>
              </w:rPr>
              <w:t>00руб. чел./сутки</w:t>
            </w: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12000</w:t>
            </w:r>
          </w:p>
        </w:tc>
      </w:tr>
      <w:tr w:rsidR="00EA371F" w:rsidRPr="007A3DDD" w:rsidTr="008C4244">
        <w:trPr>
          <w:trHeight w:val="489"/>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371F" w:rsidRPr="007A3DDD"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8</w:t>
            </w:r>
            <w:r w:rsidRPr="007A3DDD">
              <w:rPr>
                <w:rFonts w:ascii="Times New Roman" w:eastAsia="Calibri" w:hAnsi="Times New Roman" w:cs="Times New Roman"/>
                <w:sz w:val="28"/>
                <w:szCs w:val="28"/>
                <w:u w:color="000000"/>
              </w:rPr>
              <w:t>.</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r w:rsidRPr="007A3DDD">
              <w:rPr>
                <w:rFonts w:ascii="Times New Roman" w:eastAsia="Calibri" w:hAnsi="Times New Roman" w:cs="Times New Roman"/>
                <w:sz w:val="28"/>
                <w:szCs w:val="28"/>
                <w:u w:color="000000"/>
              </w:rPr>
              <w:t>Транспортные расходы, др. непредвиденные расходы.</w:t>
            </w:r>
          </w:p>
        </w:tc>
        <w:tc>
          <w:tcPr>
            <w:tcW w:w="1807"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after="0"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4300</w:t>
            </w:r>
          </w:p>
        </w:tc>
      </w:tr>
      <w:tr w:rsidR="00EA371F" w:rsidRPr="007A3DDD" w:rsidTr="008C4244">
        <w:trPr>
          <w:trHeight w:val="489"/>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371F" w:rsidRPr="007A3DDD" w:rsidRDefault="00EA371F" w:rsidP="008C4244">
            <w:pPr>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9</w:t>
            </w:r>
            <w:r w:rsidRPr="007A3DDD">
              <w:rPr>
                <w:rFonts w:ascii="Times New Roman" w:eastAsia="Calibri" w:hAnsi="Times New Roman" w:cs="Times New Roman"/>
                <w:sz w:val="28"/>
                <w:szCs w:val="28"/>
                <w:u w:color="000000"/>
              </w:rPr>
              <w:t>.</w:t>
            </w:r>
          </w:p>
        </w:tc>
        <w:tc>
          <w:tcPr>
            <w:tcW w:w="443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r w:rsidRPr="007A3DDD">
              <w:rPr>
                <w:rFonts w:ascii="Times New Roman" w:eastAsia="Calibri" w:hAnsi="Times New Roman" w:cs="Times New Roman"/>
                <w:sz w:val="28"/>
                <w:szCs w:val="28"/>
                <w:u w:color="000000"/>
              </w:rPr>
              <w:t>ИТОГО:</w:t>
            </w:r>
          </w:p>
        </w:tc>
        <w:tc>
          <w:tcPr>
            <w:tcW w:w="1807"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EA371F" w:rsidRPr="007A3DDD" w:rsidRDefault="00EA371F" w:rsidP="008C4244">
            <w:pPr>
              <w:spacing w:line="240" w:lineRule="auto"/>
              <w:rPr>
                <w:rFonts w:ascii="Times New Roman" w:eastAsia="Calibri" w:hAnsi="Times New Roman" w:cs="Times New Roman"/>
                <w:sz w:val="28"/>
                <w:szCs w:val="28"/>
                <w:u w:color="000000"/>
              </w:rPr>
            </w:pPr>
            <w:r>
              <w:rPr>
                <w:rFonts w:ascii="Times New Roman" w:eastAsia="Calibri" w:hAnsi="Times New Roman" w:cs="Times New Roman"/>
                <w:sz w:val="28"/>
                <w:szCs w:val="28"/>
                <w:u w:color="000000"/>
              </w:rPr>
              <w:t xml:space="preserve">     </w:t>
            </w:r>
            <w:r w:rsidRPr="007A3DDD">
              <w:rPr>
                <w:rFonts w:ascii="Times New Roman" w:eastAsia="Calibri" w:hAnsi="Times New Roman" w:cs="Times New Roman"/>
                <w:sz w:val="28"/>
                <w:szCs w:val="28"/>
                <w:u w:color="000000"/>
              </w:rPr>
              <w:t>350,0</w:t>
            </w:r>
          </w:p>
        </w:tc>
      </w:tr>
    </w:tbl>
    <w:p w:rsidR="00EA371F" w:rsidRDefault="00EA371F" w:rsidP="00EA371F">
      <w:pPr>
        <w:spacing w:line="240" w:lineRule="auto"/>
        <w:rPr>
          <w:rFonts w:ascii="Times New Roman" w:hAnsi="Times New Roman" w:cs="Times New Roman"/>
          <w:b/>
          <w:bCs/>
          <w:sz w:val="28"/>
          <w:szCs w:val="28"/>
        </w:rPr>
      </w:pPr>
      <w:r w:rsidRPr="00C863F4">
        <w:rPr>
          <w:rFonts w:ascii="Times New Roman" w:hAnsi="Times New Roman" w:cs="Times New Roman"/>
          <w:b/>
          <w:bCs/>
          <w:sz w:val="28"/>
          <w:szCs w:val="28"/>
        </w:rPr>
        <w:t>Заключение. Ожидаемые результаты.</w:t>
      </w:r>
    </w:p>
    <w:p w:rsidR="00EA371F" w:rsidRPr="00C863F4" w:rsidRDefault="00EA371F" w:rsidP="00EA371F">
      <w:pPr>
        <w:spacing w:line="240" w:lineRule="auto"/>
        <w:rPr>
          <w:rFonts w:ascii="Times New Roman" w:hAnsi="Times New Roman" w:cs="Times New Roman"/>
          <w:sz w:val="28"/>
          <w:szCs w:val="28"/>
        </w:rPr>
      </w:pPr>
      <w:r>
        <w:rPr>
          <w:rFonts w:ascii="Times New Roman" w:hAnsi="Times New Roman" w:cs="Times New Roman"/>
          <w:b/>
          <w:bCs/>
          <w:sz w:val="28"/>
          <w:szCs w:val="28"/>
        </w:rPr>
        <w:t>Что хотелось бы сказать в конце….</w:t>
      </w:r>
    </w:p>
    <w:p w:rsidR="00EA371F" w:rsidRPr="007A3DDD" w:rsidRDefault="00EA371F" w:rsidP="00EA371F">
      <w:pPr>
        <w:spacing w:line="240" w:lineRule="auto"/>
        <w:rPr>
          <w:rFonts w:ascii="Times New Roman" w:hAnsi="Times New Roman" w:cs="Times New Roman"/>
          <w:sz w:val="28"/>
          <w:szCs w:val="28"/>
        </w:rPr>
      </w:pPr>
      <w:r w:rsidRPr="00C863F4">
        <w:rPr>
          <w:rFonts w:ascii="Times New Roman" w:hAnsi="Times New Roman" w:cs="Times New Roman"/>
          <w:b/>
          <w:bCs/>
          <w:sz w:val="28"/>
          <w:szCs w:val="28"/>
        </w:rPr>
        <w:t>Малая  родина – это место где рождаются люди, живут, учатся, работают, любят. Любят своих детей,  любят родителей, любят свой город.  Давайте сделаем наш  город ярче, интереснее. Пусть он будет незабываемым и любимым, а песня «Лучший город Земли» была спета о  городе Карабаше.  И вклад нашего поколения,  – это реализация данного проекта « Хороший день начинается с улыбки».</w:t>
      </w:r>
    </w:p>
    <w:p w:rsidR="00EA371F" w:rsidRPr="007A3DDD" w:rsidRDefault="00EA371F" w:rsidP="00EA371F">
      <w:pPr>
        <w:rPr>
          <w:rFonts w:ascii="Times New Roman" w:hAnsi="Times New Roman" w:cs="Times New Roman"/>
          <w:sz w:val="28"/>
          <w:szCs w:val="28"/>
        </w:rPr>
      </w:pPr>
    </w:p>
    <w:p w:rsidR="00EA371F" w:rsidRPr="007A3DDD" w:rsidRDefault="00EA371F" w:rsidP="00EA371F">
      <w:pPr>
        <w:rPr>
          <w:rFonts w:ascii="Times New Roman" w:hAnsi="Times New Roman" w:cs="Times New Roman"/>
          <w:sz w:val="28"/>
          <w:szCs w:val="28"/>
        </w:rPr>
      </w:pPr>
    </w:p>
    <w:p w:rsidR="00EA371F" w:rsidRPr="007A3DDD" w:rsidRDefault="00EA371F" w:rsidP="00EA371F">
      <w:pPr>
        <w:rPr>
          <w:rFonts w:ascii="Times New Roman" w:hAnsi="Times New Roman" w:cs="Times New Roman"/>
          <w:sz w:val="28"/>
          <w:szCs w:val="28"/>
        </w:rPr>
      </w:pPr>
    </w:p>
    <w:p w:rsidR="00774ECB" w:rsidRDefault="00774ECB"/>
    <w:sectPr w:rsidR="00774ECB" w:rsidSect="00DF7428">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MS Mincho"/>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EA371F"/>
    <w:rsid w:val="00774ECB"/>
    <w:rsid w:val="00EA3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A371F"/>
    <w:pPr>
      <w:spacing w:after="120"/>
    </w:pPr>
    <w:rPr>
      <w:rFonts w:ascii="Calibri" w:eastAsia="Calibri" w:hAnsi="Calibri" w:cs="Times New Roman"/>
    </w:rPr>
  </w:style>
  <w:style w:type="character" w:customStyle="1" w:styleId="a4">
    <w:name w:val="Основной текст Знак"/>
    <w:basedOn w:val="a0"/>
    <w:link w:val="a3"/>
    <w:uiPriority w:val="99"/>
    <w:rsid w:val="00EA371F"/>
    <w:rPr>
      <w:rFonts w:ascii="Calibri" w:eastAsia="Calibri" w:hAnsi="Calibri" w:cs="Times New Roman"/>
    </w:rPr>
  </w:style>
  <w:style w:type="character" w:customStyle="1" w:styleId="apple-converted-space">
    <w:name w:val="apple-converted-space"/>
    <w:basedOn w:val="a0"/>
    <w:rsid w:val="00EA37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1</cp:revision>
  <dcterms:created xsi:type="dcterms:W3CDTF">2020-10-30T04:55:00Z</dcterms:created>
  <dcterms:modified xsi:type="dcterms:W3CDTF">2020-10-30T04:56:00Z</dcterms:modified>
</cp:coreProperties>
</file>